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947CD" w14:textId="77777777" w:rsidR="009D76CB" w:rsidRDefault="009D76CB">
      <w:pPr>
        <w:rPr>
          <w:b/>
          <w:sz w:val="32"/>
          <w:szCs w:val="32"/>
        </w:rPr>
      </w:pPr>
      <w:r>
        <w:rPr>
          <w:b/>
          <w:sz w:val="32"/>
          <w:szCs w:val="32"/>
        </w:rPr>
        <w:t>STORM TRYSAIL FOUNDATION</w:t>
      </w:r>
    </w:p>
    <w:p w14:paraId="26C46FD2" w14:textId="1E851D2F" w:rsidR="004B79E4" w:rsidRDefault="009D76CB">
      <w:pPr>
        <w:rPr>
          <w:b/>
          <w:sz w:val="32"/>
          <w:szCs w:val="32"/>
        </w:rPr>
      </w:pPr>
      <w:r w:rsidRPr="009D76CB">
        <w:rPr>
          <w:b/>
          <w:sz w:val="32"/>
          <w:szCs w:val="32"/>
        </w:rPr>
        <w:t>Rep</w:t>
      </w:r>
      <w:r w:rsidR="00767E56">
        <w:rPr>
          <w:b/>
          <w:sz w:val="32"/>
          <w:szCs w:val="32"/>
        </w:rPr>
        <w:t>ort to Annual Meeting January 13, 2024</w:t>
      </w:r>
    </w:p>
    <w:p w14:paraId="590297F1" w14:textId="77777777" w:rsidR="009D76CB" w:rsidRDefault="009D76CB">
      <w:pPr>
        <w:rPr>
          <w:b/>
          <w:sz w:val="32"/>
          <w:szCs w:val="32"/>
        </w:rPr>
      </w:pPr>
    </w:p>
    <w:p w14:paraId="538BCB6C" w14:textId="1E6C17E6" w:rsidR="009D76CB" w:rsidRDefault="005C527F">
      <w:pPr>
        <w:rPr>
          <w:sz w:val="28"/>
          <w:szCs w:val="28"/>
        </w:rPr>
      </w:pPr>
      <w:r>
        <w:rPr>
          <w:sz w:val="28"/>
          <w:szCs w:val="28"/>
        </w:rPr>
        <w:t>The Storm Trysail Foundation underwri</w:t>
      </w:r>
      <w:r w:rsidR="009D76CB">
        <w:rPr>
          <w:sz w:val="28"/>
          <w:szCs w:val="28"/>
        </w:rPr>
        <w:t>te</w:t>
      </w:r>
      <w:r>
        <w:rPr>
          <w:sz w:val="28"/>
          <w:szCs w:val="28"/>
        </w:rPr>
        <w:t>s</w:t>
      </w:r>
      <w:r w:rsidR="009D76CB">
        <w:rPr>
          <w:sz w:val="28"/>
          <w:szCs w:val="28"/>
        </w:rPr>
        <w:t xml:space="preserve"> all the activities of </w:t>
      </w:r>
      <w:r>
        <w:rPr>
          <w:sz w:val="28"/>
          <w:szCs w:val="28"/>
        </w:rPr>
        <w:t>the Storm Trysail Club that are</w:t>
      </w:r>
      <w:r w:rsidR="009D76CB">
        <w:rPr>
          <w:sz w:val="28"/>
          <w:szCs w:val="28"/>
        </w:rPr>
        <w:t xml:space="preserve"> consistent with the Mission of the Foundation:</w:t>
      </w:r>
    </w:p>
    <w:p w14:paraId="3507C407" w14:textId="77777777" w:rsidR="009D76CB" w:rsidRDefault="009D76CB">
      <w:pPr>
        <w:rPr>
          <w:sz w:val="28"/>
          <w:szCs w:val="28"/>
        </w:rPr>
      </w:pPr>
    </w:p>
    <w:p w14:paraId="4D69FFCF" w14:textId="76406D89" w:rsidR="00327370" w:rsidRPr="004B5521" w:rsidRDefault="00327370" w:rsidP="00327370">
      <w:pPr>
        <w:rPr>
          <w:sz w:val="28"/>
          <w:szCs w:val="28"/>
        </w:rPr>
      </w:pPr>
      <w:r w:rsidRPr="004B5521">
        <w:rPr>
          <w:sz w:val="28"/>
          <w:szCs w:val="28"/>
        </w:rPr>
        <w:t>“</w:t>
      </w:r>
      <w:proofErr w:type="gramStart"/>
      <w:r w:rsidRPr="004B5521">
        <w:rPr>
          <w:sz w:val="28"/>
          <w:szCs w:val="28"/>
        </w:rPr>
        <w:t>…..</w:t>
      </w:r>
      <w:proofErr w:type="gramEnd"/>
      <w:r w:rsidRPr="004B5521">
        <w:rPr>
          <w:sz w:val="28"/>
          <w:szCs w:val="28"/>
        </w:rPr>
        <w:t>dedicated to effecting, promoting and enhancing (</w:t>
      </w:r>
      <w:proofErr w:type="spellStart"/>
      <w:r w:rsidRPr="004B5521">
        <w:rPr>
          <w:sz w:val="28"/>
          <w:szCs w:val="28"/>
        </w:rPr>
        <w:t>i</w:t>
      </w:r>
      <w:proofErr w:type="spellEnd"/>
      <w:r w:rsidRPr="004B5521">
        <w:rPr>
          <w:sz w:val="28"/>
          <w:szCs w:val="28"/>
        </w:rPr>
        <w:t>) the education of young sailors, (ii) safe and knowledgeable transitioning from dinghy to big boat racing, particularly through intercollegiate big boat racing, (iii) safe boat handling in all conditions for all sailors, (iv) safe blue water racing and passage making for all sailors, and (v) leadership, seamanship, and navigation, and (vi) environmental stewardship.”</w:t>
      </w:r>
    </w:p>
    <w:p w14:paraId="19F954B3" w14:textId="77777777" w:rsidR="009D76CB" w:rsidRDefault="009D76CB">
      <w:pPr>
        <w:rPr>
          <w:sz w:val="28"/>
          <w:szCs w:val="28"/>
        </w:rPr>
      </w:pPr>
    </w:p>
    <w:p w14:paraId="0D331106" w14:textId="585C67D4" w:rsidR="009D76CB" w:rsidRDefault="009D76CB">
      <w:pPr>
        <w:rPr>
          <w:sz w:val="28"/>
          <w:szCs w:val="28"/>
        </w:rPr>
      </w:pPr>
      <w:r>
        <w:rPr>
          <w:sz w:val="28"/>
          <w:szCs w:val="28"/>
        </w:rPr>
        <w:t xml:space="preserve">These activities </w:t>
      </w:r>
      <w:r w:rsidR="00767E56">
        <w:rPr>
          <w:sz w:val="28"/>
          <w:szCs w:val="28"/>
        </w:rPr>
        <w:t>in 2024</w:t>
      </w:r>
      <w:r w:rsidR="003E64DE">
        <w:rPr>
          <w:sz w:val="28"/>
          <w:szCs w:val="28"/>
        </w:rPr>
        <w:t xml:space="preserve"> </w:t>
      </w:r>
      <w:r>
        <w:rPr>
          <w:sz w:val="28"/>
          <w:szCs w:val="28"/>
        </w:rPr>
        <w:t>included:</w:t>
      </w:r>
    </w:p>
    <w:p w14:paraId="30A4ECB2" w14:textId="77777777" w:rsidR="00647361" w:rsidRDefault="00647361">
      <w:pPr>
        <w:rPr>
          <w:sz w:val="28"/>
          <w:szCs w:val="28"/>
        </w:rPr>
      </w:pPr>
    </w:p>
    <w:p w14:paraId="68AE645E" w14:textId="0A90978B" w:rsidR="00767E56" w:rsidRPr="00767E56" w:rsidRDefault="00767E56" w:rsidP="00767E56">
      <w:pPr>
        <w:pStyle w:val="ListParagraph"/>
        <w:numPr>
          <w:ilvl w:val="1"/>
          <w:numId w:val="7"/>
        </w:numPr>
        <w:rPr>
          <w:sz w:val="28"/>
          <w:szCs w:val="28"/>
        </w:rPr>
      </w:pPr>
      <w:r w:rsidRPr="00767E56">
        <w:rPr>
          <w:sz w:val="28"/>
          <w:szCs w:val="28"/>
        </w:rPr>
        <w:t xml:space="preserve">Ten </w:t>
      </w:r>
      <w:r w:rsidR="009D76CB" w:rsidRPr="00767E56">
        <w:rPr>
          <w:sz w:val="28"/>
          <w:szCs w:val="28"/>
        </w:rPr>
        <w:t xml:space="preserve">Safety at Sea (SAS) Seminars:  </w:t>
      </w:r>
    </w:p>
    <w:p w14:paraId="547D8A13" w14:textId="36036C7A" w:rsidR="00767E56" w:rsidRPr="00767E56" w:rsidRDefault="00767E56" w:rsidP="00767E56">
      <w:pPr>
        <w:pStyle w:val="ListParagraph"/>
        <w:numPr>
          <w:ilvl w:val="2"/>
          <w:numId w:val="7"/>
        </w:numPr>
        <w:rPr>
          <w:sz w:val="28"/>
          <w:szCs w:val="28"/>
        </w:rPr>
      </w:pPr>
      <w:r w:rsidRPr="00767E56">
        <w:rPr>
          <w:sz w:val="28"/>
          <w:szCs w:val="28"/>
        </w:rPr>
        <w:t xml:space="preserve">265 Adults trained </w:t>
      </w:r>
    </w:p>
    <w:p w14:paraId="5982FA1E" w14:textId="106BB727" w:rsidR="009D76CB" w:rsidRPr="00767E56" w:rsidRDefault="00767E56" w:rsidP="00767E56">
      <w:pPr>
        <w:pStyle w:val="ListParagraph"/>
        <w:numPr>
          <w:ilvl w:val="2"/>
          <w:numId w:val="7"/>
        </w:numPr>
        <w:rPr>
          <w:sz w:val="28"/>
          <w:szCs w:val="28"/>
        </w:rPr>
      </w:pPr>
      <w:r w:rsidRPr="00767E56">
        <w:rPr>
          <w:sz w:val="28"/>
          <w:szCs w:val="28"/>
        </w:rPr>
        <w:t>280 Juniors trained</w:t>
      </w:r>
    </w:p>
    <w:p w14:paraId="10C2274B" w14:textId="77777777" w:rsidR="009D76CB" w:rsidRPr="00767E56" w:rsidRDefault="009D76CB" w:rsidP="00767E56">
      <w:pPr>
        <w:pStyle w:val="ListParagraph"/>
        <w:numPr>
          <w:ilvl w:val="1"/>
          <w:numId w:val="7"/>
        </w:numPr>
        <w:rPr>
          <w:sz w:val="28"/>
          <w:szCs w:val="28"/>
        </w:rPr>
      </w:pPr>
      <w:r w:rsidRPr="00767E56">
        <w:rPr>
          <w:sz w:val="28"/>
          <w:szCs w:val="28"/>
        </w:rPr>
        <w:t>Intercollegiate Offshore Regatta:</w:t>
      </w:r>
    </w:p>
    <w:p w14:paraId="036A2C49" w14:textId="1438E448" w:rsidR="009D76CB" w:rsidRDefault="00767E56" w:rsidP="00767E56">
      <w:pPr>
        <w:pStyle w:val="ListParagraph"/>
        <w:numPr>
          <w:ilvl w:val="2"/>
          <w:numId w:val="7"/>
        </w:numPr>
        <w:rPr>
          <w:sz w:val="28"/>
          <w:szCs w:val="28"/>
        </w:rPr>
      </w:pPr>
      <w:r w:rsidRPr="00767E56">
        <w:rPr>
          <w:sz w:val="28"/>
          <w:szCs w:val="28"/>
        </w:rPr>
        <w:t>32 colleges in 41</w:t>
      </w:r>
      <w:r w:rsidR="009D76CB" w:rsidRPr="00767E56">
        <w:rPr>
          <w:sz w:val="28"/>
          <w:szCs w:val="28"/>
        </w:rPr>
        <w:t xml:space="preserve"> boats</w:t>
      </w:r>
      <w:r w:rsidRPr="00767E56">
        <w:rPr>
          <w:sz w:val="28"/>
          <w:szCs w:val="28"/>
        </w:rPr>
        <w:t>; 280 college sailors</w:t>
      </w:r>
    </w:p>
    <w:p w14:paraId="6812673E" w14:textId="250F94C2" w:rsidR="00767E56" w:rsidRPr="00767E56" w:rsidRDefault="00767E56" w:rsidP="00767E56">
      <w:pPr>
        <w:pStyle w:val="ListParagraph"/>
        <w:numPr>
          <w:ilvl w:val="1"/>
          <w:numId w:val="7"/>
        </w:numPr>
        <w:rPr>
          <w:sz w:val="28"/>
          <w:szCs w:val="28"/>
        </w:rPr>
      </w:pPr>
      <w:r>
        <w:rPr>
          <w:sz w:val="28"/>
          <w:szCs w:val="28"/>
        </w:rPr>
        <w:t>US Sailing MOB Recovery Trials</w:t>
      </w:r>
    </w:p>
    <w:p w14:paraId="1B319D4D" w14:textId="77777777" w:rsidR="009D76CB" w:rsidRDefault="009D76CB">
      <w:pPr>
        <w:rPr>
          <w:sz w:val="28"/>
          <w:szCs w:val="28"/>
        </w:rPr>
      </w:pPr>
    </w:p>
    <w:p w14:paraId="596C4FF7" w14:textId="37148E06" w:rsidR="009D76CB" w:rsidRDefault="009D76CB" w:rsidP="009D76CB">
      <w:pPr>
        <w:ind w:left="360"/>
        <w:rPr>
          <w:sz w:val="28"/>
          <w:szCs w:val="28"/>
        </w:rPr>
      </w:pPr>
      <w:r w:rsidRPr="009D76CB">
        <w:rPr>
          <w:sz w:val="28"/>
          <w:szCs w:val="28"/>
        </w:rPr>
        <w:t xml:space="preserve">The Foundation </w:t>
      </w:r>
      <w:r w:rsidR="003E64DE">
        <w:rPr>
          <w:sz w:val="28"/>
          <w:szCs w:val="28"/>
        </w:rPr>
        <w:t xml:space="preserve">has </w:t>
      </w:r>
      <w:r w:rsidRPr="009D76CB">
        <w:rPr>
          <w:sz w:val="28"/>
          <w:szCs w:val="28"/>
        </w:rPr>
        <w:t>greatly expanded it</w:t>
      </w:r>
      <w:r w:rsidR="003E64DE">
        <w:rPr>
          <w:sz w:val="28"/>
          <w:szCs w:val="28"/>
        </w:rPr>
        <w:t>s Community Outreach initiative as a result of</w:t>
      </w:r>
      <w:r w:rsidR="00953189">
        <w:rPr>
          <w:sz w:val="28"/>
          <w:szCs w:val="28"/>
        </w:rPr>
        <w:t xml:space="preserve"> Bo &amp; Edie </w:t>
      </w:r>
      <w:proofErr w:type="spellStart"/>
      <w:r w:rsidR="00953189">
        <w:rPr>
          <w:sz w:val="28"/>
          <w:szCs w:val="28"/>
        </w:rPr>
        <w:t>Lycke’</w:t>
      </w:r>
      <w:r w:rsidR="003E64DE">
        <w:rPr>
          <w:sz w:val="28"/>
          <w:szCs w:val="28"/>
        </w:rPr>
        <w:t>s</w:t>
      </w:r>
      <w:proofErr w:type="spellEnd"/>
      <w:r w:rsidR="003E64DE">
        <w:rPr>
          <w:sz w:val="28"/>
          <w:szCs w:val="28"/>
        </w:rPr>
        <w:t xml:space="preserve"> generous gifts</w:t>
      </w:r>
      <w:r w:rsidR="00953189">
        <w:rPr>
          <w:sz w:val="28"/>
          <w:szCs w:val="28"/>
        </w:rPr>
        <w:t xml:space="preserve"> establishing the Ed du Moulin </w:t>
      </w:r>
      <w:r w:rsidR="00767E56">
        <w:rPr>
          <w:sz w:val="28"/>
          <w:szCs w:val="28"/>
        </w:rPr>
        <w:t>Fund:</w:t>
      </w:r>
    </w:p>
    <w:p w14:paraId="42192FEC" w14:textId="77777777" w:rsidR="00647361" w:rsidRDefault="00647361" w:rsidP="009D76CB">
      <w:pPr>
        <w:ind w:left="360"/>
        <w:rPr>
          <w:sz w:val="28"/>
          <w:szCs w:val="28"/>
        </w:rPr>
      </w:pPr>
    </w:p>
    <w:p w14:paraId="2B448B07" w14:textId="646381B5" w:rsidR="009D76CB" w:rsidRPr="009D76CB" w:rsidRDefault="002E5AF4" w:rsidP="009D76CB">
      <w:pPr>
        <w:pStyle w:val="ListParagraph"/>
        <w:numPr>
          <w:ilvl w:val="2"/>
          <w:numId w:val="4"/>
        </w:numPr>
        <w:rPr>
          <w:sz w:val="28"/>
          <w:szCs w:val="28"/>
        </w:rPr>
      </w:pPr>
      <w:r>
        <w:rPr>
          <w:sz w:val="28"/>
          <w:szCs w:val="28"/>
        </w:rPr>
        <w:t>2020:   3</w:t>
      </w:r>
      <w:r w:rsidR="009D76CB" w:rsidRPr="009D76CB">
        <w:rPr>
          <w:sz w:val="28"/>
          <w:szCs w:val="28"/>
        </w:rPr>
        <w:t xml:space="preserve"> grants </w:t>
      </w:r>
      <w:r>
        <w:rPr>
          <w:sz w:val="28"/>
          <w:szCs w:val="28"/>
        </w:rPr>
        <w:t>-</w:t>
      </w:r>
      <w:r w:rsidR="009D76CB" w:rsidRPr="009D76CB">
        <w:rPr>
          <w:sz w:val="28"/>
          <w:szCs w:val="28"/>
        </w:rPr>
        <w:t xml:space="preserve"> </w:t>
      </w:r>
      <w:r>
        <w:rPr>
          <w:sz w:val="28"/>
          <w:szCs w:val="28"/>
        </w:rPr>
        <w:t xml:space="preserve">  </w:t>
      </w:r>
      <w:r w:rsidR="00767E56">
        <w:rPr>
          <w:sz w:val="28"/>
          <w:szCs w:val="28"/>
        </w:rPr>
        <w:t xml:space="preserve"> </w:t>
      </w:r>
      <w:r>
        <w:rPr>
          <w:sz w:val="28"/>
          <w:szCs w:val="28"/>
        </w:rPr>
        <w:t xml:space="preserve"> </w:t>
      </w:r>
      <w:r w:rsidR="009D76CB" w:rsidRPr="009D76CB">
        <w:rPr>
          <w:sz w:val="28"/>
          <w:szCs w:val="28"/>
        </w:rPr>
        <w:t>$7</w:t>
      </w:r>
      <w:r>
        <w:rPr>
          <w:sz w:val="28"/>
          <w:szCs w:val="28"/>
        </w:rPr>
        <w:t>,</w:t>
      </w:r>
      <w:r w:rsidR="009D76CB" w:rsidRPr="009D76CB">
        <w:rPr>
          <w:sz w:val="28"/>
          <w:szCs w:val="28"/>
        </w:rPr>
        <w:t>500</w:t>
      </w:r>
      <w:r>
        <w:rPr>
          <w:sz w:val="28"/>
          <w:szCs w:val="28"/>
        </w:rPr>
        <w:t xml:space="preserve"> (total)</w:t>
      </w:r>
    </w:p>
    <w:p w14:paraId="7F964C47" w14:textId="5873F71C" w:rsidR="009D76CB" w:rsidRPr="009D76CB" w:rsidRDefault="009D76CB" w:rsidP="009D76CB">
      <w:pPr>
        <w:pStyle w:val="ListParagraph"/>
        <w:numPr>
          <w:ilvl w:val="2"/>
          <w:numId w:val="4"/>
        </w:numPr>
        <w:rPr>
          <w:sz w:val="28"/>
          <w:szCs w:val="28"/>
        </w:rPr>
      </w:pPr>
      <w:r w:rsidRPr="009D76CB">
        <w:rPr>
          <w:sz w:val="28"/>
          <w:szCs w:val="28"/>
        </w:rPr>
        <w:t xml:space="preserve">2021: 11 grants </w:t>
      </w:r>
      <w:r w:rsidR="002E5AF4">
        <w:rPr>
          <w:sz w:val="28"/>
          <w:szCs w:val="28"/>
        </w:rPr>
        <w:t xml:space="preserve">- </w:t>
      </w:r>
      <w:r w:rsidR="00767E56">
        <w:rPr>
          <w:sz w:val="28"/>
          <w:szCs w:val="28"/>
        </w:rPr>
        <w:t xml:space="preserve"> </w:t>
      </w:r>
      <w:r w:rsidRPr="009D76CB">
        <w:rPr>
          <w:sz w:val="28"/>
          <w:szCs w:val="28"/>
        </w:rPr>
        <w:t>$23,500</w:t>
      </w:r>
    </w:p>
    <w:p w14:paraId="43F93D99" w14:textId="73DBDEC3" w:rsidR="009D76CB" w:rsidRDefault="009D76CB" w:rsidP="009D76CB">
      <w:pPr>
        <w:pStyle w:val="ListParagraph"/>
        <w:numPr>
          <w:ilvl w:val="2"/>
          <w:numId w:val="4"/>
        </w:numPr>
        <w:rPr>
          <w:sz w:val="28"/>
          <w:szCs w:val="28"/>
        </w:rPr>
      </w:pPr>
      <w:r w:rsidRPr="009D76CB">
        <w:rPr>
          <w:sz w:val="28"/>
          <w:szCs w:val="28"/>
        </w:rPr>
        <w:t xml:space="preserve">2022: 15 grants </w:t>
      </w:r>
      <w:r w:rsidR="002E5AF4">
        <w:rPr>
          <w:sz w:val="28"/>
          <w:szCs w:val="28"/>
        </w:rPr>
        <w:t xml:space="preserve">- </w:t>
      </w:r>
      <w:r w:rsidR="00767E56">
        <w:rPr>
          <w:sz w:val="28"/>
          <w:szCs w:val="28"/>
        </w:rPr>
        <w:t xml:space="preserve"> </w:t>
      </w:r>
      <w:r w:rsidRPr="009D76CB">
        <w:rPr>
          <w:sz w:val="28"/>
          <w:szCs w:val="28"/>
        </w:rPr>
        <w:t>$39,500</w:t>
      </w:r>
    </w:p>
    <w:p w14:paraId="4BBCEF86" w14:textId="26BF24A5" w:rsidR="0049127B" w:rsidRDefault="0049127B" w:rsidP="009D76CB">
      <w:pPr>
        <w:pStyle w:val="ListParagraph"/>
        <w:numPr>
          <w:ilvl w:val="2"/>
          <w:numId w:val="4"/>
        </w:numPr>
        <w:rPr>
          <w:sz w:val="28"/>
          <w:szCs w:val="28"/>
        </w:rPr>
      </w:pPr>
      <w:r>
        <w:rPr>
          <w:sz w:val="28"/>
          <w:szCs w:val="28"/>
        </w:rPr>
        <w:t xml:space="preserve">2023: </w:t>
      </w:r>
      <w:r w:rsidR="00767E56">
        <w:rPr>
          <w:sz w:val="28"/>
          <w:szCs w:val="28"/>
        </w:rPr>
        <w:t>15 grants -  $44,375</w:t>
      </w:r>
    </w:p>
    <w:p w14:paraId="0DEDA6CF" w14:textId="71251702" w:rsidR="00767E56" w:rsidRPr="009D76CB" w:rsidRDefault="00767E56" w:rsidP="009D76CB">
      <w:pPr>
        <w:pStyle w:val="ListParagraph"/>
        <w:numPr>
          <w:ilvl w:val="2"/>
          <w:numId w:val="4"/>
        </w:numPr>
        <w:rPr>
          <w:sz w:val="28"/>
          <w:szCs w:val="28"/>
        </w:rPr>
      </w:pPr>
      <w:r>
        <w:rPr>
          <w:sz w:val="28"/>
          <w:szCs w:val="28"/>
        </w:rPr>
        <w:t>2024: Budget-        $47,500</w:t>
      </w:r>
    </w:p>
    <w:p w14:paraId="1BF416FC" w14:textId="77777777" w:rsidR="009D76CB" w:rsidRDefault="009D76CB">
      <w:pPr>
        <w:rPr>
          <w:sz w:val="28"/>
          <w:szCs w:val="28"/>
        </w:rPr>
      </w:pPr>
    </w:p>
    <w:p w14:paraId="1A5F6605" w14:textId="5AEBC325" w:rsidR="008A0A0D" w:rsidRDefault="0049127B" w:rsidP="00D30B29">
      <w:pPr>
        <w:rPr>
          <w:sz w:val="28"/>
          <w:szCs w:val="28"/>
        </w:rPr>
      </w:pPr>
      <w:r>
        <w:rPr>
          <w:sz w:val="28"/>
          <w:szCs w:val="28"/>
        </w:rPr>
        <w:t>To support all these activities, in</w:t>
      </w:r>
      <w:r w:rsidR="00767E56">
        <w:rPr>
          <w:sz w:val="28"/>
          <w:szCs w:val="28"/>
        </w:rPr>
        <w:t xml:space="preserve"> 2023</w:t>
      </w:r>
      <w:r w:rsidR="009D76CB">
        <w:rPr>
          <w:sz w:val="28"/>
          <w:szCs w:val="28"/>
        </w:rPr>
        <w:t xml:space="preserve"> the Foundation raised a total of </w:t>
      </w:r>
      <w:r w:rsidR="00562B3C">
        <w:rPr>
          <w:sz w:val="28"/>
          <w:szCs w:val="28"/>
        </w:rPr>
        <w:t>$</w:t>
      </w:r>
      <w:r w:rsidR="00767E56">
        <w:rPr>
          <w:sz w:val="28"/>
          <w:szCs w:val="28"/>
        </w:rPr>
        <w:t>206</w:t>
      </w:r>
      <w:r w:rsidR="00B13CD3">
        <w:rPr>
          <w:sz w:val="28"/>
          <w:szCs w:val="28"/>
        </w:rPr>
        <w:t>,0</w:t>
      </w:r>
      <w:r w:rsidR="005A6C6E">
        <w:rPr>
          <w:sz w:val="28"/>
          <w:szCs w:val="28"/>
        </w:rPr>
        <w:t>00</w:t>
      </w:r>
      <w:r w:rsidR="00ED3DA7">
        <w:rPr>
          <w:sz w:val="28"/>
          <w:szCs w:val="28"/>
        </w:rPr>
        <w:t xml:space="preserve">, </w:t>
      </w:r>
      <w:r w:rsidR="00767E56">
        <w:rPr>
          <w:sz w:val="28"/>
          <w:szCs w:val="28"/>
        </w:rPr>
        <w:t>compared to $236,0</w:t>
      </w:r>
      <w:r>
        <w:rPr>
          <w:sz w:val="28"/>
          <w:szCs w:val="28"/>
        </w:rPr>
        <w:t>00</w:t>
      </w:r>
      <w:r w:rsidR="00ED3DA7">
        <w:rPr>
          <w:sz w:val="28"/>
          <w:szCs w:val="28"/>
        </w:rPr>
        <w:t xml:space="preserve"> in 2021</w:t>
      </w:r>
      <w:r w:rsidR="00767E56">
        <w:rPr>
          <w:sz w:val="28"/>
          <w:szCs w:val="28"/>
        </w:rPr>
        <w:t>. (In</w:t>
      </w:r>
      <w:r w:rsidR="005A6C6E">
        <w:rPr>
          <w:sz w:val="28"/>
          <w:szCs w:val="28"/>
        </w:rPr>
        <w:t>cludes corporate sp</w:t>
      </w:r>
      <w:r w:rsidR="00767E56">
        <w:rPr>
          <w:sz w:val="28"/>
          <w:szCs w:val="28"/>
        </w:rPr>
        <w:t>onsorships</w:t>
      </w:r>
      <w:r w:rsidR="005A6C6E">
        <w:rPr>
          <w:sz w:val="28"/>
          <w:szCs w:val="28"/>
        </w:rPr>
        <w:t>.)</w:t>
      </w:r>
      <w:r w:rsidR="00ED3DA7" w:rsidRPr="00562B3C">
        <w:rPr>
          <w:sz w:val="28"/>
          <w:szCs w:val="28"/>
        </w:rPr>
        <w:t xml:space="preserve">   </w:t>
      </w:r>
      <w:r w:rsidR="00585D54">
        <w:rPr>
          <w:sz w:val="28"/>
          <w:szCs w:val="28"/>
        </w:rPr>
        <w:t>While this is down 12%, the number of donors increased 10% from 153 to 168.   This is very important for the long term.  The number of donors in the under  $1,000 space increased 18% from 114 to 135 which is excellent.  The Stations a</w:t>
      </w:r>
      <w:r w:rsidR="00570F39">
        <w:rPr>
          <w:sz w:val="28"/>
          <w:szCs w:val="28"/>
        </w:rPr>
        <w:t>re playing a stronger role that</w:t>
      </w:r>
      <w:r w:rsidR="00585D54">
        <w:rPr>
          <w:sz w:val="28"/>
          <w:szCs w:val="28"/>
        </w:rPr>
        <w:t xml:space="preserve"> is critical for the future of the Club and the Foundation.</w:t>
      </w:r>
    </w:p>
    <w:p w14:paraId="4975C9BC" w14:textId="7115C0F6" w:rsidR="00647361" w:rsidRDefault="00647361" w:rsidP="00D30B29">
      <w:pPr>
        <w:rPr>
          <w:sz w:val="28"/>
          <w:szCs w:val="28"/>
        </w:rPr>
      </w:pPr>
      <w:r>
        <w:rPr>
          <w:sz w:val="28"/>
          <w:szCs w:val="28"/>
        </w:rPr>
        <w:lastRenderedPageBreak/>
        <w:t>Community Outreach:</w:t>
      </w:r>
      <w:r w:rsidR="00BD2803">
        <w:rPr>
          <w:sz w:val="28"/>
          <w:szCs w:val="28"/>
        </w:rPr>
        <w:t xml:space="preserve"> Grantees and STC Liaisons</w:t>
      </w:r>
    </w:p>
    <w:p w14:paraId="475DB5D7" w14:textId="77777777" w:rsidR="00BD2803" w:rsidRDefault="00BD2803" w:rsidP="00D30B29">
      <w:pPr>
        <w:rPr>
          <w:sz w:val="28"/>
          <w:szCs w:val="28"/>
        </w:rPr>
      </w:pPr>
    </w:p>
    <w:p w14:paraId="4634FE24" w14:textId="7C0E1EDE" w:rsidR="00BD2803" w:rsidRPr="00BD2803" w:rsidRDefault="00BD2803" w:rsidP="00BD2803">
      <w:pPr>
        <w:rPr>
          <w:rFonts w:ascii="Times" w:eastAsia="Times New Roman" w:hAnsi="Times" w:cs="Times New Roman"/>
        </w:rPr>
      </w:pPr>
      <w:r>
        <w:rPr>
          <w:rFonts w:ascii="Times" w:eastAsia="Times New Roman" w:hAnsi="Times" w:cs="Times New Roman"/>
        </w:rPr>
        <w:tab/>
      </w:r>
      <w:r w:rsidR="00772FEA">
        <w:rPr>
          <w:rFonts w:ascii="Times" w:eastAsia="Times New Roman" w:hAnsi="Times" w:cs="Times New Roman"/>
        </w:rPr>
        <w:t>COSC</w:t>
      </w:r>
      <w:r w:rsidRPr="00BD2803">
        <w:rPr>
          <w:rFonts w:ascii="Times" w:eastAsia="Times New Roman" w:hAnsi="Times" w:cs="Times New Roman"/>
        </w:rPr>
        <w:t xml:space="preserve">  </w:t>
      </w:r>
      <w:r w:rsidR="00772FEA">
        <w:rPr>
          <w:rFonts w:ascii="Times" w:eastAsia="Times New Roman" w:hAnsi="Times" w:cs="Times New Roman"/>
        </w:rPr>
        <w:tab/>
      </w:r>
      <w:r w:rsidR="00772FEA">
        <w:rPr>
          <w:rFonts w:ascii="Times" w:eastAsia="Times New Roman" w:hAnsi="Times" w:cs="Times New Roman"/>
        </w:rPr>
        <w:tab/>
      </w:r>
      <w:r w:rsidR="00772FEA">
        <w:rPr>
          <w:rFonts w:ascii="Times" w:eastAsia="Times New Roman" w:hAnsi="Times" w:cs="Times New Roman"/>
        </w:rPr>
        <w:tab/>
      </w:r>
      <w:r w:rsidR="00772FEA">
        <w:rPr>
          <w:rFonts w:ascii="Times" w:eastAsia="Times New Roman" w:hAnsi="Times" w:cs="Times New Roman"/>
        </w:rPr>
        <w:tab/>
      </w:r>
      <w:r w:rsidRPr="00BD2803">
        <w:rPr>
          <w:rFonts w:ascii="Times" w:eastAsia="Times New Roman" w:hAnsi="Times" w:cs="Times New Roman"/>
        </w:rPr>
        <w:t>Ed Cesare</w:t>
      </w:r>
    </w:p>
    <w:p w14:paraId="7A068CC8" w14:textId="0C1C584B" w:rsidR="00BD2803" w:rsidRPr="00BD2803" w:rsidRDefault="00BD2803" w:rsidP="00BD2803">
      <w:pPr>
        <w:rPr>
          <w:rFonts w:ascii="Times" w:eastAsia="Times New Roman" w:hAnsi="Times" w:cs="Times New Roman"/>
        </w:rPr>
      </w:pPr>
      <w:r>
        <w:rPr>
          <w:rFonts w:ascii="Times" w:eastAsia="Times New Roman" w:hAnsi="Times" w:cs="Times New Roman"/>
        </w:rPr>
        <w:tab/>
      </w:r>
      <w:r w:rsidR="00772FEA">
        <w:rPr>
          <w:rFonts w:ascii="Times" w:eastAsia="Times New Roman" w:hAnsi="Times" w:cs="Times New Roman"/>
        </w:rPr>
        <w:t>Hudson River Community Sailing</w:t>
      </w:r>
      <w:r w:rsidRPr="00BD2803">
        <w:rPr>
          <w:rFonts w:ascii="Times" w:eastAsia="Times New Roman" w:hAnsi="Times" w:cs="Times New Roman"/>
        </w:rPr>
        <w:t xml:space="preserve">  </w:t>
      </w:r>
      <w:r w:rsidR="00772FEA">
        <w:rPr>
          <w:rFonts w:ascii="Times" w:eastAsia="Times New Roman" w:hAnsi="Times" w:cs="Times New Roman"/>
        </w:rPr>
        <w:tab/>
      </w:r>
      <w:r w:rsidRPr="00BD2803">
        <w:rPr>
          <w:rFonts w:ascii="Times" w:eastAsia="Times New Roman" w:hAnsi="Times" w:cs="Times New Roman"/>
        </w:rPr>
        <w:t>Kelly Robinson</w:t>
      </w:r>
    </w:p>
    <w:p w14:paraId="724AD6FA" w14:textId="18FE6402" w:rsidR="00BD2803" w:rsidRPr="00BD2803" w:rsidRDefault="00BD2803" w:rsidP="00BD2803">
      <w:pPr>
        <w:rPr>
          <w:rFonts w:ascii="Times" w:eastAsia="Times New Roman" w:hAnsi="Times" w:cs="Times New Roman"/>
        </w:rPr>
      </w:pPr>
      <w:r>
        <w:rPr>
          <w:rFonts w:ascii="Times" w:eastAsia="Times New Roman" w:hAnsi="Times" w:cs="Times New Roman"/>
        </w:rPr>
        <w:tab/>
      </w:r>
      <w:r w:rsidR="00772FEA">
        <w:rPr>
          <w:rFonts w:ascii="Times" w:eastAsia="Times New Roman" w:hAnsi="Times" w:cs="Times New Roman"/>
        </w:rPr>
        <w:t>Sound Waters</w:t>
      </w:r>
      <w:r w:rsidR="00772FEA">
        <w:rPr>
          <w:rFonts w:ascii="Times" w:eastAsia="Times New Roman" w:hAnsi="Times" w:cs="Times New Roman"/>
        </w:rPr>
        <w:tab/>
      </w:r>
      <w:r w:rsidR="00CF1E3E">
        <w:rPr>
          <w:rFonts w:ascii="Times" w:eastAsia="Times New Roman" w:hAnsi="Times" w:cs="Times New Roman"/>
        </w:rPr>
        <w:t> </w:t>
      </w:r>
      <w:r w:rsidR="00772FEA">
        <w:rPr>
          <w:rFonts w:ascii="Times" w:eastAsia="Times New Roman" w:hAnsi="Times" w:cs="Times New Roman"/>
        </w:rPr>
        <w:tab/>
      </w:r>
      <w:r w:rsidR="00772FEA">
        <w:rPr>
          <w:rFonts w:ascii="Times" w:eastAsia="Times New Roman" w:hAnsi="Times" w:cs="Times New Roman"/>
        </w:rPr>
        <w:tab/>
      </w:r>
      <w:r w:rsidR="00772FEA">
        <w:rPr>
          <w:rFonts w:ascii="Times" w:eastAsia="Times New Roman" w:hAnsi="Times" w:cs="Times New Roman"/>
        </w:rPr>
        <w:tab/>
      </w:r>
      <w:r w:rsidRPr="00BD2803">
        <w:rPr>
          <w:rFonts w:ascii="Times" w:eastAsia="Times New Roman" w:hAnsi="Times" w:cs="Times New Roman"/>
        </w:rPr>
        <w:t xml:space="preserve">Ray </w:t>
      </w:r>
      <w:proofErr w:type="spellStart"/>
      <w:r w:rsidRPr="00BD2803">
        <w:rPr>
          <w:rFonts w:ascii="Times" w:eastAsia="Times New Roman" w:hAnsi="Times" w:cs="Times New Roman"/>
        </w:rPr>
        <w:t>Redniss</w:t>
      </w:r>
      <w:proofErr w:type="spellEnd"/>
    </w:p>
    <w:p w14:paraId="3C26315A" w14:textId="6C045687" w:rsidR="00BD2803" w:rsidRPr="00BD2803" w:rsidRDefault="00BD2803" w:rsidP="00BD2803">
      <w:pPr>
        <w:rPr>
          <w:rFonts w:ascii="Times" w:eastAsia="Times New Roman" w:hAnsi="Times" w:cs="Times New Roman"/>
        </w:rPr>
      </w:pPr>
      <w:r>
        <w:rPr>
          <w:rFonts w:ascii="Times" w:eastAsia="Times New Roman" w:hAnsi="Times" w:cs="Times New Roman"/>
        </w:rPr>
        <w:tab/>
      </w:r>
      <w:r w:rsidR="00772FEA">
        <w:rPr>
          <w:rFonts w:ascii="Times" w:eastAsia="Times New Roman" w:hAnsi="Times" w:cs="Times New Roman"/>
        </w:rPr>
        <w:t>Save the Sound</w:t>
      </w:r>
      <w:r w:rsidR="00772FEA">
        <w:rPr>
          <w:rFonts w:ascii="Times" w:eastAsia="Times New Roman" w:hAnsi="Times" w:cs="Times New Roman"/>
        </w:rPr>
        <w:tab/>
      </w:r>
      <w:r w:rsidR="00772FEA">
        <w:rPr>
          <w:rFonts w:ascii="Times" w:eastAsia="Times New Roman" w:hAnsi="Times" w:cs="Times New Roman"/>
        </w:rPr>
        <w:tab/>
      </w:r>
      <w:r w:rsidR="00772FEA">
        <w:rPr>
          <w:rFonts w:ascii="Times" w:eastAsia="Times New Roman" w:hAnsi="Times" w:cs="Times New Roman"/>
        </w:rPr>
        <w:tab/>
      </w:r>
      <w:r w:rsidRPr="00BD2803">
        <w:rPr>
          <w:rFonts w:ascii="Times" w:eastAsia="Times New Roman" w:hAnsi="Times" w:cs="Times New Roman"/>
        </w:rPr>
        <w:t xml:space="preserve">Ray </w:t>
      </w:r>
      <w:proofErr w:type="spellStart"/>
      <w:r w:rsidRPr="00BD2803">
        <w:rPr>
          <w:rFonts w:ascii="Times" w:eastAsia="Times New Roman" w:hAnsi="Times" w:cs="Times New Roman"/>
        </w:rPr>
        <w:t>Redniss</w:t>
      </w:r>
      <w:proofErr w:type="spellEnd"/>
    </w:p>
    <w:p w14:paraId="16D7DE55" w14:textId="493C2D47" w:rsidR="009D4DAE" w:rsidRDefault="00BD2803" w:rsidP="00BD2803">
      <w:pPr>
        <w:rPr>
          <w:rFonts w:ascii="Times" w:eastAsia="Times New Roman" w:hAnsi="Times" w:cs="Times New Roman"/>
        </w:rPr>
      </w:pPr>
      <w:r>
        <w:rPr>
          <w:rFonts w:ascii="Times" w:eastAsia="Times New Roman" w:hAnsi="Times" w:cs="Times New Roman"/>
        </w:rPr>
        <w:tab/>
      </w:r>
      <w:proofErr w:type="spellStart"/>
      <w:r w:rsidR="00772FEA">
        <w:rPr>
          <w:rFonts w:ascii="Times" w:eastAsia="Times New Roman" w:hAnsi="Times" w:cs="Times New Roman"/>
        </w:rPr>
        <w:t>Mudratz</w:t>
      </w:r>
      <w:proofErr w:type="spellEnd"/>
      <w:r w:rsidRPr="00BD2803">
        <w:rPr>
          <w:rFonts w:ascii="Times" w:eastAsia="Times New Roman" w:hAnsi="Times" w:cs="Times New Roman"/>
        </w:rPr>
        <w:t xml:space="preserve"> </w:t>
      </w:r>
      <w:r w:rsidR="00772FEA">
        <w:rPr>
          <w:rFonts w:ascii="Times" w:eastAsia="Times New Roman" w:hAnsi="Times" w:cs="Times New Roman"/>
        </w:rPr>
        <w:tab/>
      </w:r>
      <w:r w:rsidR="00772FEA">
        <w:rPr>
          <w:rFonts w:ascii="Times" w:eastAsia="Times New Roman" w:hAnsi="Times" w:cs="Times New Roman"/>
        </w:rPr>
        <w:tab/>
      </w:r>
      <w:r w:rsidR="00772FEA">
        <w:rPr>
          <w:rFonts w:ascii="Times" w:eastAsia="Times New Roman" w:hAnsi="Times" w:cs="Times New Roman"/>
        </w:rPr>
        <w:tab/>
      </w:r>
      <w:r w:rsidR="00772FEA">
        <w:rPr>
          <w:rFonts w:ascii="Times" w:eastAsia="Times New Roman" w:hAnsi="Times" w:cs="Times New Roman"/>
        </w:rPr>
        <w:tab/>
      </w:r>
      <w:r w:rsidRPr="00BD2803">
        <w:rPr>
          <w:rFonts w:ascii="Times" w:eastAsia="Times New Roman" w:hAnsi="Times" w:cs="Times New Roman"/>
        </w:rPr>
        <w:t>Taylor Walker</w:t>
      </w:r>
    </w:p>
    <w:p w14:paraId="10B4CA62" w14:textId="3D40D114" w:rsidR="00BD2803" w:rsidRPr="00BD2803" w:rsidRDefault="00BD2803" w:rsidP="00BD2803">
      <w:pPr>
        <w:rPr>
          <w:rFonts w:ascii="Times" w:eastAsia="Times New Roman" w:hAnsi="Times" w:cs="Times New Roman"/>
        </w:rPr>
      </w:pPr>
      <w:r>
        <w:rPr>
          <w:rFonts w:ascii="Times" w:eastAsia="Times New Roman" w:hAnsi="Times" w:cs="Times New Roman"/>
        </w:rPr>
        <w:tab/>
        <w:t>Norwalk Sea Scouts-Sh</w:t>
      </w:r>
      <w:r w:rsidR="00772FEA">
        <w:rPr>
          <w:rFonts w:ascii="Times" w:eastAsia="Times New Roman" w:hAnsi="Times" w:cs="Times New Roman"/>
        </w:rPr>
        <w:t>ip 6</w:t>
      </w:r>
      <w:r w:rsidRPr="00BD2803">
        <w:rPr>
          <w:rFonts w:ascii="Times" w:eastAsia="Times New Roman" w:hAnsi="Times" w:cs="Times New Roman"/>
        </w:rPr>
        <w:t xml:space="preserve">  </w:t>
      </w:r>
      <w:r w:rsidR="00772FEA">
        <w:rPr>
          <w:rFonts w:ascii="Times" w:eastAsia="Times New Roman" w:hAnsi="Times" w:cs="Times New Roman"/>
        </w:rPr>
        <w:tab/>
      </w:r>
      <w:r w:rsidR="00772FEA">
        <w:rPr>
          <w:rFonts w:ascii="Times" w:eastAsia="Times New Roman" w:hAnsi="Times" w:cs="Times New Roman"/>
        </w:rPr>
        <w:tab/>
      </w:r>
      <w:r w:rsidR="007479BC">
        <w:rPr>
          <w:rFonts w:ascii="Times" w:eastAsia="Times New Roman" w:hAnsi="Times" w:cs="Times New Roman"/>
        </w:rPr>
        <w:t xml:space="preserve">Andrew </w:t>
      </w:r>
      <w:proofErr w:type="spellStart"/>
      <w:r w:rsidR="007479BC">
        <w:rPr>
          <w:rFonts w:ascii="Times" w:eastAsia="Times New Roman" w:hAnsi="Times" w:cs="Times New Roman"/>
        </w:rPr>
        <w:t>Berdon</w:t>
      </w:r>
      <w:proofErr w:type="spellEnd"/>
    </w:p>
    <w:p w14:paraId="56FF17AF" w14:textId="06AA9890" w:rsidR="00BD2803" w:rsidRPr="00BD2803" w:rsidRDefault="00BD2803" w:rsidP="00BD2803">
      <w:pPr>
        <w:rPr>
          <w:rFonts w:ascii="Times" w:eastAsia="Times New Roman" w:hAnsi="Times" w:cs="Times New Roman"/>
        </w:rPr>
      </w:pPr>
      <w:r>
        <w:rPr>
          <w:rFonts w:ascii="Times" w:eastAsia="Times New Roman" w:hAnsi="Times" w:cs="Times New Roman"/>
        </w:rPr>
        <w:tab/>
      </w:r>
      <w:r w:rsidR="00772FEA">
        <w:rPr>
          <w:rFonts w:ascii="Times" w:eastAsia="Times New Roman" w:hAnsi="Times" w:cs="Times New Roman"/>
        </w:rPr>
        <w:t>Houston Sea Scouts- Ship 468</w:t>
      </w:r>
      <w:r w:rsidR="00772FEA">
        <w:rPr>
          <w:rFonts w:ascii="Times" w:eastAsia="Times New Roman" w:hAnsi="Times" w:cs="Times New Roman"/>
        </w:rPr>
        <w:tab/>
      </w:r>
      <w:r w:rsidRPr="00BD2803">
        <w:rPr>
          <w:rFonts w:ascii="Times" w:eastAsia="Times New Roman" w:hAnsi="Times" w:cs="Times New Roman"/>
        </w:rPr>
        <w:t>Chris and Karen Lewis</w:t>
      </w:r>
    </w:p>
    <w:p w14:paraId="133C6E91" w14:textId="23A8762D" w:rsidR="00BD2803" w:rsidRPr="00BD2803" w:rsidRDefault="00BD2803" w:rsidP="00BD2803">
      <w:pPr>
        <w:rPr>
          <w:rFonts w:ascii="Times" w:eastAsia="Times New Roman" w:hAnsi="Times" w:cs="Times New Roman"/>
        </w:rPr>
      </w:pPr>
      <w:r>
        <w:rPr>
          <w:rFonts w:ascii="Times" w:eastAsia="Times New Roman" w:hAnsi="Times" w:cs="Times New Roman"/>
        </w:rPr>
        <w:tab/>
      </w:r>
      <w:r w:rsidR="00772FEA">
        <w:rPr>
          <w:rFonts w:ascii="Times" w:eastAsia="Times New Roman" w:hAnsi="Times" w:cs="Times New Roman"/>
        </w:rPr>
        <w:t>Chicago Sea Scouts-Ship 5111</w:t>
      </w:r>
      <w:r w:rsidR="00772FEA">
        <w:rPr>
          <w:rFonts w:ascii="Times" w:eastAsia="Times New Roman" w:hAnsi="Times" w:cs="Times New Roman"/>
        </w:rPr>
        <w:tab/>
      </w:r>
      <w:r w:rsidRPr="00BD2803">
        <w:rPr>
          <w:rFonts w:ascii="Times" w:eastAsia="Times New Roman" w:hAnsi="Times" w:cs="Times New Roman"/>
        </w:rPr>
        <w:t xml:space="preserve">Michael </w:t>
      </w:r>
      <w:proofErr w:type="spellStart"/>
      <w:r w:rsidRPr="00BD2803">
        <w:rPr>
          <w:rFonts w:ascii="Times" w:eastAsia="Times New Roman" w:hAnsi="Times" w:cs="Times New Roman"/>
        </w:rPr>
        <w:t>Hettel</w:t>
      </w:r>
      <w:proofErr w:type="spellEnd"/>
    </w:p>
    <w:p w14:paraId="106A69ED" w14:textId="40CBF0A1" w:rsidR="00BD2803" w:rsidRPr="00BD2803" w:rsidRDefault="00BD2803" w:rsidP="00BD2803">
      <w:pPr>
        <w:rPr>
          <w:rFonts w:ascii="Times" w:eastAsia="Times New Roman" w:hAnsi="Times" w:cs="Times New Roman"/>
        </w:rPr>
      </w:pPr>
      <w:r>
        <w:rPr>
          <w:rFonts w:ascii="Times" w:eastAsia="Times New Roman" w:hAnsi="Times" w:cs="Times New Roman"/>
        </w:rPr>
        <w:tab/>
      </w:r>
      <w:r w:rsidR="00772FEA">
        <w:rPr>
          <w:rFonts w:ascii="Times" w:eastAsia="Times New Roman" w:hAnsi="Times" w:cs="Times New Roman"/>
        </w:rPr>
        <w:t>Chicago Sea Scouts- Ship 5870</w:t>
      </w:r>
      <w:r w:rsidRPr="00BD2803">
        <w:rPr>
          <w:rFonts w:ascii="Times" w:eastAsia="Times New Roman" w:hAnsi="Times" w:cs="Times New Roman"/>
        </w:rPr>
        <w:t xml:space="preserve"> </w:t>
      </w:r>
      <w:r w:rsidR="00772FEA">
        <w:rPr>
          <w:rFonts w:ascii="Times" w:eastAsia="Times New Roman" w:hAnsi="Times" w:cs="Times New Roman"/>
        </w:rPr>
        <w:tab/>
      </w:r>
      <w:r w:rsidRPr="00BD2803">
        <w:rPr>
          <w:rFonts w:ascii="Times" w:eastAsia="Times New Roman" w:hAnsi="Times" w:cs="Times New Roman"/>
        </w:rPr>
        <w:t xml:space="preserve">Ray </w:t>
      </w:r>
      <w:proofErr w:type="spellStart"/>
      <w:r w:rsidRPr="00BD2803">
        <w:rPr>
          <w:rFonts w:ascii="Times" w:eastAsia="Times New Roman" w:hAnsi="Times" w:cs="Times New Roman"/>
        </w:rPr>
        <w:t>Groble</w:t>
      </w:r>
      <w:proofErr w:type="spellEnd"/>
    </w:p>
    <w:p w14:paraId="5D6E53E1" w14:textId="74417234" w:rsidR="00BD2803" w:rsidRPr="00BD2803" w:rsidRDefault="00BD2803" w:rsidP="00BD2803">
      <w:pPr>
        <w:rPr>
          <w:rFonts w:ascii="Times" w:eastAsia="Times New Roman" w:hAnsi="Times" w:cs="Times New Roman"/>
        </w:rPr>
      </w:pPr>
      <w:r>
        <w:rPr>
          <w:rFonts w:ascii="Times" w:eastAsia="Times New Roman" w:hAnsi="Times" w:cs="Times New Roman"/>
        </w:rPr>
        <w:tab/>
      </w:r>
      <w:r w:rsidRPr="00BD2803">
        <w:rPr>
          <w:rFonts w:ascii="Times" w:eastAsia="Times New Roman" w:hAnsi="Times" w:cs="Times New Roman"/>
        </w:rPr>
        <w:t>Edward Te</w:t>
      </w:r>
      <w:r w:rsidR="00772FEA">
        <w:rPr>
          <w:rFonts w:ascii="Times" w:eastAsia="Times New Roman" w:hAnsi="Times" w:cs="Times New Roman"/>
        </w:rPr>
        <w:t>ach Youth Sailing</w:t>
      </w:r>
      <w:r w:rsidR="00772FEA">
        <w:rPr>
          <w:rFonts w:ascii="Times" w:eastAsia="Times New Roman" w:hAnsi="Times" w:cs="Times New Roman"/>
        </w:rPr>
        <w:tab/>
      </w:r>
      <w:r w:rsidRPr="00BD2803">
        <w:rPr>
          <w:rFonts w:ascii="Times" w:eastAsia="Times New Roman" w:hAnsi="Times" w:cs="Times New Roman"/>
        </w:rPr>
        <w:t xml:space="preserve"> </w:t>
      </w:r>
      <w:r w:rsidR="00772FEA">
        <w:rPr>
          <w:rFonts w:ascii="Times" w:eastAsia="Times New Roman" w:hAnsi="Times" w:cs="Times New Roman"/>
        </w:rPr>
        <w:tab/>
      </w:r>
      <w:r w:rsidRPr="00BD2803">
        <w:rPr>
          <w:rFonts w:ascii="Times" w:eastAsia="Times New Roman" w:hAnsi="Times" w:cs="Times New Roman"/>
        </w:rPr>
        <w:t xml:space="preserve">Ray </w:t>
      </w:r>
      <w:proofErr w:type="spellStart"/>
      <w:r w:rsidRPr="00BD2803">
        <w:rPr>
          <w:rFonts w:ascii="Times" w:eastAsia="Times New Roman" w:hAnsi="Times" w:cs="Times New Roman"/>
        </w:rPr>
        <w:t>Redniss</w:t>
      </w:r>
      <w:proofErr w:type="spellEnd"/>
    </w:p>
    <w:p w14:paraId="6C94D413" w14:textId="2C4742BF" w:rsidR="00BD2803" w:rsidRPr="00BD2803" w:rsidRDefault="00BD2803" w:rsidP="00BD2803">
      <w:pPr>
        <w:rPr>
          <w:rFonts w:ascii="Times" w:eastAsia="Times New Roman" w:hAnsi="Times" w:cs="Times New Roman"/>
        </w:rPr>
      </w:pPr>
      <w:r>
        <w:rPr>
          <w:rFonts w:ascii="Times" w:eastAsia="Times New Roman" w:hAnsi="Times" w:cs="Times New Roman"/>
        </w:rPr>
        <w:tab/>
      </w:r>
      <w:r w:rsidR="00772FEA">
        <w:rPr>
          <w:rFonts w:ascii="Times" w:eastAsia="Times New Roman" w:hAnsi="Times" w:cs="Times New Roman"/>
        </w:rPr>
        <w:t>America True Scholarships</w:t>
      </w:r>
      <w:r w:rsidRPr="00BD2803">
        <w:rPr>
          <w:rFonts w:ascii="Times" w:eastAsia="Times New Roman" w:hAnsi="Times" w:cs="Times New Roman"/>
        </w:rPr>
        <w:t xml:space="preserve"> </w:t>
      </w:r>
      <w:r w:rsidR="00772FEA">
        <w:rPr>
          <w:rFonts w:ascii="Times" w:eastAsia="Times New Roman" w:hAnsi="Times" w:cs="Times New Roman"/>
        </w:rPr>
        <w:tab/>
      </w:r>
      <w:r w:rsidR="00772FEA">
        <w:rPr>
          <w:rFonts w:ascii="Times" w:eastAsia="Times New Roman" w:hAnsi="Times" w:cs="Times New Roman"/>
        </w:rPr>
        <w:tab/>
      </w:r>
      <w:r w:rsidRPr="00BD2803">
        <w:rPr>
          <w:rFonts w:ascii="Times" w:eastAsia="Times New Roman" w:hAnsi="Times" w:cs="Times New Roman"/>
        </w:rPr>
        <w:t>Dawn Riley</w:t>
      </w:r>
    </w:p>
    <w:p w14:paraId="2498C7FA" w14:textId="3BF20A76" w:rsidR="00BD2803" w:rsidRDefault="00BD2803" w:rsidP="00BD2803">
      <w:pPr>
        <w:rPr>
          <w:rFonts w:ascii="Times" w:eastAsia="Times New Roman" w:hAnsi="Times" w:cs="Times New Roman"/>
        </w:rPr>
      </w:pPr>
      <w:r>
        <w:rPr>
          <w:rFonts w:ascii="Times" w:eastAsia="Times New Roman" w:hAnsi="Times" w:cs="Times New Roman"/>
        </w:rPr>
        <w:tab/>
      </w:r>
      <w:r w:rsidR="00772FEA">
        <w:rPr>
          <w:rFonts w:ascii="Times" w:eastAsia="Times New Roman" w:hAnsi="Times" w:cs="Times New Roman"/>
        </w:rPr>
        <w:t>Youth Sailing Vero Beach</w:t>
      </w:r>
      <w:r w:rsidRPr="00BD2803">
        <w:rPr>
          <w:rFonts w:ascii="Times" w:eastAsia="Times New Roman" w:hAnsi="Times" w:cs="Times New Roman"/>
        </w:rPr>
        <w:t xml:space="preserve"> </w:t>
      </w:r>
      <w:r w:rsidR="00772FEA">
        <w:rPr>
          <w:rFonts w:ascii="Times" w:eastAsia="Times New Roman" w:hAnsi="Times" w:cs="Times New Roman"/>
        </w:rPr>
        <w:tab/>
      </w:r>
      <w:r w:rsidR="00772FEA">
        <w:rPr>
          <w:rFonts w:ascii="Times" w:eastAsia="Times New Roman" w:hAnsi="Times" w:cs="Times New Roman"/>
        </w:rPr>
        <w:tab/>
      </w:r>
      <w:r w:rsidRPr="00BD2803">
        <w:rPr>
          <w:rFonts w:ascii="Times" w:eastAsia="Times New Roman" w:hAnsi="Times" w:cs="Times New Roman"/>
        </w:rPr>
        <w:t>George Hinman</w:t>
      </w:r>
    </w:p>
    <w:p w14:paraId="3D87CA2A" w14:textId="14895066" w:rsidR="00DE5073" w:rsidRDefault="00772FEA" w:rsidP="00D30B29">
      <w:pPr>
        <w:rPr>
          <w:rFonts w:ascii="Times" w:eastAsia="Times New Roman" w:hAnsi="Times" w:cs="Times New Roman"/>
        </w:rPr>
      </w:pPr>
      <w:r>
        <w:rPr>
          <w:rFonts w:ascii="Times" w:eastAsia="Times New Roman" w:hAnsi="Times" w:cs="Times New Roman"/>
        </w:rPr>
        <w:tab/>
      </w:r>
      <w:r w:rsidR="007479BC">
        <w:rPr>
          <w:rFonts w:ascii="Times" w:eastAsia="Times New Roman" w:hAnsi="Times" w:cs="Times New Roman"/>
        </w:rPr>
        <w:t>Rocking the Boat</w:t>
      </w:r>
      <w:r w:rsidR="007479BC">
        <w:rPr>
          <w:rFonts w:ascii="Times" w:eastAsia="Times New Roman" w:hAnsi="Times" w:cs="Times New Roman"/>
        </w:rPr>
        <w:tab/>
      </w:r>
      <w:r w:rsidR="007479BC">
        <w:rPr>
          <w:rFonts w:ascii="Times" w:eastAsia="Times New Roman" w:hAnsi="Times" w:cs="Times New Roman"/>
        </w:rPr>
        <w:tab/>
      </w:r>
      <w:r w:rsidR="007479BC">
        <w:rPr>
          <w:rFonts w:ascii="Times" w:eastAsia="Times New Roman" w:hAnsi="Times" w:cs="Times New Roman"/>
        </w:rPr>
        <w:tab/>
        <w:t>Lards Forsberg</w:t>
      </w:r>
    </w:p>
    <w:p w14:paraId="78C76562" w14:textId="72DE0CD4" w:rsidR="007479BC" w:rsidRPr="005A6C6E" w:rsidRDefault="007479BC" w:rsidP="00D30B29">
      <w:pPr>
        <w:rPr>
          <w:rFonts w:ascii="Times" w:eastAsia="Times New Roman" w:hAnsi="Times" w:cs="Times New Roman"/>
        </w:rPr>
      </w:pPr>
      <w:r>
        <w:rPr>
          <w:rFonts w:ascii="Times" w:eastAsia="Times New Roman" w:hAnsi="Times" w:cs="Times New Roman"/>
        </w:rPr>
        <w:tab/>
        <w:t>Oliver Hazard Perry</w:t>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Jonathan Kabak</w:t>
      </w:r>
    </w:p>
    <w:p w14:paraId="28B77B28" w14:textId="3641B1AB" w:rsidR="00647361" w:rsidRDefault="00647361" w:rsidP="00D30B29">
      <w:pPr>
        <w:rPr>
          <w:sz w:val="28"/>
          <w:szCs w:val="28"/>
        </w:rPr>
      </w:pPr>
      <w:r>
        <w:rPr>
          <w:sz w:val="28"/>
          <w:szCs w:val="28"/>
        </w:rPr>
        <w:tab/>
      </w:r>
      <w:r w:rsidR="008C2A73">
        <w:rPr>
          <w:sz w:val="28"/>
          <w:szCs w:val="28"/>
        </w:rPr>
        <w:t>US Sailing for MOB Trials          Rich du Moulin</w:t>
      </w:r>
    </w:p>
    <w:p w14:paraId="491B4563" w14:textId="77777777" w:rsidR="008C2A73" w:rsidRDefault="008C2A73" w:rsidP="00D30B29">
      <w:pPr>
        <w:rPr>
          <w:sz w:val="28"/>
          <w:szCs w:val="28"/>
        </w:rPr>
      </w:pPr>
    </w:p>
    <w:p w14:paraId="39C6995B" w14:textId="1F850B9F" w:rsidR="008A0A0D" w:rsidRDefault="008A0A0D" w:rsidP="008A0A0D">
      <w:pPr>
        <w:rPr>
          <w:sz w:val="28"/>
          <w:szCs w:val="28"/>
        </w:rPr>
      </w:pPr>
      <w:r w:rsidRPr="00ED3DA7">
        <w:rPr>
          <w:sz w:val="28"/>
          <w:szCs w:val="28"/>
        </w:rPr>
        <w:t>The success of our programs</w:t>
      </w:r>
      <w:r>
        <w:rPr>
          <w:sz w:val="28"/>
          <w:szCs w:val="28"/>
        </w:rPr>
        <w:t xml:space="preserve"> is due to the generosity of Storm Trysail members and other friends; the hard work of hundreds of volunteers; and the partnership with many yacht clubs, especially the Larchmont Yacht Clu</w:t>
      </w:r>
      <w:r w:rsidRPr="005A6C6E">
        <w:rPr>
          <w:sz w:val="28"/>
          <w:szCs w:val="28"/>
        </w:rPr>
        <w:t>b</w:t>
      </w:r>
      <w:r w:rsidR="005A6C6E" w:rsidRPr="005A6C6E">
        <w:rPr>
          <w:sz w:val="28"/>
          <w:szCs w:val="28"/>
        </w:rPr>
        <w:t>.</w:t>
      </w:r>
      <w:r w:rsidRPr="005A6C6E">
        <w:rPr>
          <w:sz w:val="28"/>
          <w:szCs w:val="28"/>
        </w:rPr>
        <w:t xml:space="preserve">   </w:t>
      </w:r>
    </w:p>
    <w:p w14:paraId="12F604F0" w14:textId="77777777" w:rsidR="008A0A0D" w:rsidRDefault="008A0A0D" w:rsidP="008A0A0D">
      <w:pPr>
        <w:rPr>
          <w:sz w:val="28"/>
          <w:szCs w:val="28"/>
        </w:rPr>
      </w:pPr>
    </w:p>
    <w:p w14:paraId="4F81F1AB" w14:textId="77777777" w:rsidR="000B0E39" w:rsidRDefault="000B0E39" w:rsidP="008A0A0D">
      <w:pPr>
        <w:rPr>
          <w:sz w:val="28"/>
          <w:szCs w:val="28"/>
        </w:rPr>
      </w:pPr>
    </w:p>
    <w:p w14:paraId="3FDC7E08" w14:textId="7E96C3BF" w:rsidR="000B0E39" w:rsidRDefault="000B0E39">
      <w:r>
        <w:rPr>
          <w:noProof/>
        </w:rPr>
        <w:drawing>
          <wp:inline distT="0" distB="0" distL="0" distR="0" wp14:anchorId="6FAFC45D" wp14:editId="27E627DD">
            <wp:extent cx="3718560" cy="2537460"/>
            <wp:effectExtent l="50800" t="25400" r="27940" b="660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B25F09E" w14:textId="77777777" w:rsidR="00A9766A" w:rsidRDefault="00A9766A" w:rsidP="00084C2D">
      <w:pPr>
        <w:rPr>
          <w:sz w:val="28"/>
          <w:szCs w:val="28"/>
        </w:rPr>
      </w:pPr>
    </w:p>
    <w:p w14:paraId="198C9D2A" w14:textId="77777777" w:rsidR="00A9766A" w:rsidRDefault="00A9766A" w:rsidP="00084C2D">
      <w:pPr>
        <w:rPr>
          <w:sz w:val="28"/>
          <w:szCs w:val="28"/>
        </w:rPr>
      </w:pPr>
    </w:p>
    <w:p w14:paraId="42761DD6" w14:textId="77777777" w:rsidR="00A9766A" w:rsidRDefault="00A9766A" w:rsidP="00084C2D">
      <w:pPr>
        <w:rPr>
          <w:sz w:val="28"/>
          <w:szCs w:val="28"/>
        </w:rPr>
      </w:pPr>
    </w:p>
    <w:p w14:paraId="486382D1" w14:textId="77777777" w:rsidR="00A9766A" w:rsidRDefault="00A9766A" w:rsidP="00084C2D">
      <w:pPr>
        <w:rPr>
          <w:sz w:val="28"/>
          <w:szCs w:val="28"/>
        </w:rPr>
      </w:pPr>
    </w:p>
    <w:p w14:paraId="1256B0C1" w14:textId="77777777" w:rsidR="00084C2D" w:rsidRDefault="00084C2D" w:rsidP="00084C2D">
      <w:pPr>
        <w:rPr>
          <w:sz w:val="28"/>
          <w:szCs w:val="28"/>
        </w:rPr>
      </w:pPr>
      <w:r>
        <w:rPr>
          <w:sz w:val="28"/>
          <w:szCs w:val="28"/>
        </w:rPr>
        <w:t>Special thanks to our lead donors:</w:t>
      </w:r>
    </w:p>
    <w:p w14:paraId="6D58B529" w14:textId="77777777" w:rsidR="00084C2D" w:rsidRDefault="00084C2D" w:rsidP="000B0E39">
      <w:pPr>
        <w:rPr>
          <w:b/>
          <w:sz w:val="28"/>
          <w:szCs w:val="28"/>
        </w:rPr>
      </w:pPr>
    </w:p>
    <w:p w14:paraId="7F2AD203" w14:textId="77777777" w:rsidR="00084C2D" w:rsidRDefault="00084C2D" w:rsidP="000B0E39">
      <w:pPr>
        <w:rPr>
          <w:b/>
          <w:sz w:val="28"/>
          <w:szCs w:val="28"/>
        </w:rPr>
      </w:pPr>
    </w:p>
    <w:p w14:paraId="14B05A84" w14:textId="61FDB7FC" w:rsidR="000B0E39" w:rsidRPr="00D46DF4" w:rsidRDefault="000B0E39" w:rsidP="000B0E39">
      <w:r w:rsidRPr="00D46DF4">
        <w:rPr>
          <w:b/>
        </w:rPr>
        <w:t>Circumnavigators</w:t>
      </w:r>
      <w:r w:rsidRPr="00D46DF4">
        <w:tab/>
      </w:r>
      <w:r w:rsidR="00D46DF4">
        <w:tab/>
      </w:r>
      <w:r w:rsidRPr="00D46DF4">
        <w:t xml:space="preserve">Bo &amp; Edie </w:t>
      </w:r>
      <w:proofErr w:type="spellStart"/>
      <w:r w:rsidRPr="00D46DF4">
        <w:t>Lycke</w:t>
      </w:r>
      <w:proofErr w:type="spellEnd"/>
      <w:r w:rsidRPr="00D46DF4">
        <w:t xml:space="preserve">, David Askew, </w:t>
      </w:r>
    </w:p>
    <w:p w14:paraId="4C8D37C5" w14:textId="6B77D837" w:rsidR="000B0E39" w:rsidRPr="00D46DF4" w:rsidRDefault="00364142" w:rsidP="000B0E39">
      <w:r w:rsidRPr="00D46DF4">
        <w:tab/>
      </w:r>
      <w:r w:rsidR="000B0E39" w:rsidRPr="00D46DF4">
        <w:t xml:space="preserve">$15,000+    </w:t>
      </w:r>
      <w:r w:rsidR="000B0E39" w:rsidRPr="00D46DF4">
        <w:tab/>
      </w:r>
      <w:r w:rsidRPr="00D46DF4">
        <w:tab/>
      </w:r>
      <w:r w:rsidR="00AA042B">
        <w:t>Hunt Lawrence</w:t>
      </w:r>
    </w:p>
    <w:p w14:paraId="60A154C9" w14:textId="77777777" w:rsidR="000B0E39" w:rsidRPr="00D46DF4" w:rsidRDefault="000B0E39" w:rsidP="000B0E39"/>
    <w:p w14:paraId="283E8328" w14:textId="1C453E30" w:rsidR="000B0E39" w:rsidRPr="00D46DF4" w:rsidRDefault="000B0E39" w:rsidP="000B0E39">
      <w:r w:rsidRPr="00D46DF4">
        <w:rPr>
          <w:b/>
        </w:rPr>
        <w:t>Skippers</w:t>
      </w:r>
      <w:r w:rsidRPr="00D46DF4">
        <w:rPr>
          <w:b/>
        </w:rPr>
        <w:tab/>
      </w:r>
      <w:r w:rsidR="00AA042B">
        <w:tab/>
        <w:t xml:space="preserve">     </w:t>
      </w:r>
      <w:r w:rsidR="00AA042B">
        <w:tab/>
        <w:t xml:space="preserve">Rives Potts, Andrew </w:t>
      </w:r>
      <w:proofErr w:type="spellStart"/>
      <w:r w:rsidR="00AA042B">
        <w:t>Berdon</w:t>
      </w:r>
      <w:proofErr w:type="spellEnd"/>
      <w:r w:rsidRPr="00D46DF4">
        <w:t>, Rich du Moulin</w:t>
      </w:r>
    </w:p>
    <w:p w14:paraId="013A4ABC" w14:textId="0DE97ACD" w:rsidR="000B0E39" w:rsidRPr="00D46DF4" w:rsidRDefault="00364142" w:rsidP="000B0E39">
      <w:r w:rsidRPr="00D46DF4">
        <w:tab/>
      </w:r>
      <w:r w:rsidR="000B0E39" w:rsidRPr="00D46DF4">
        <w:t xml:space="preserve"> $10,000</w:t>
      </w:r>
    </w:p>
    <w:p w14:paraId="3451C06D" w14:textId="77777777" w:rsidR="000B0E39" w:rsidRPr="00D46DF4" w:rsidRDefault="000B0E39" w:rsidP="000B0E39"/>
    <w:p w14:paraId="3F4FDCEE" w14:textId="3AD7E4B2" w:rsidR="000B0E39" w:rsidRDefault="000B0E39" w:rsidP="000B0E39">
      <w:r w:rsidRPr="00D46DF4">
        <w:rPr>
          <w:b/>
        </w:rPr>
        <w:t>Watch Captains</w:t>
      </w:r>
      <w:r w:rsidR="00AA042B">
        <w:tab/>
      </w:r>
      <w:r w:rsidR="00AA042B">
        <w:tab/>
        <w:t xml:space="preserve">Ray </w:t>
      </w:r>
      <w:proofErr w:type="spellStart"/>
      <w:r w:rsidRPr="00D46DF4">
        <w:t>Redniss</w:t>
      </w:r>
      <w:proofErr w:type="spellEnd"/>
      <w:r w:rsidR="00AA042B">
        <w:t xml:space="preserve">, Reinhold </w:t>
      </w:r>
      <w:proofErr w:type="spellStart"/>
      <w:r w:rsidR="00AA042B">
        <w:t>Fdn</w:t>
      </w:r>
      <w:proofErr w:type="spellEnd"/>
      <w:r w:rsidR="00AA042B">
        <w:t>, Andrew</w:t>
      </w:r>
      <w:r w:rsidRPr="00D46DF4">
        <w:t xml:space="preserve">, </w:t>
      </w:r>
      <w:proofErr w:type="spellStart"/>
      <w:r w:rsidRPr="00D46DF4">
        <w:t>Zupon</w:t>
      </w:r>
      <w:proofErr w:type="spellEnd"/>
      <w:r w:rsidRPr="00D46DF4">
        <w:t xml:space="preserve"> </w:t>
      </w:r>
      <w:proofErr w:type="spellStart"/>
      <w:r w:rsidRPr="00D46DF4">
        <w:t>Fdn</w:t>
      </w:r>
      <w:proofErr w:type="spellEnd"/>
      <w:r w:rsidR="00AA042B">
        <w:t>,</w:t>
      </w:r>
    </w:p>
    <w:p w14:paraId="7D8D8FF0" w14:textId="076D59E8" w:rsidR="00AA042B" w:rsidRPr="00D46DF4" w:rsidRDefault="00AA042B" w:rsidP="000B0E39">
      <w:r>
        <w:tab/>
        <w:t>$5,000+</w:t>
      </w:r>
      <w:r>
        <w:tab/>
      </w:r>
      <w:r>
        <w:tab/>
        <w:t>Lenny Sitar</w:t>
      </w:r>
    </w:p>
    <w:p w14:paraId="75DB78CD" w14:textId="77777777" w:rsidR="000B0E39" w:rsidRPr="00D46DF4" w:rsidRDefault="000B0E39" w:rsidP="000B0E39"/>
    <w:p w14:paraId="7FB64D00" w14:textId="7DEE4773" w:rsidR="000B0E39" w:rsidRDefault="000B0E39" w:rsidP="000B0E39">
      <w:r w:rsidRPr="00D46DF4">
        <w:rPr>
          <w:b/>
        </w:rPr>
        <w:t>Navigators</w:t>
      </w:r>
      <w:r w:rsidR="00AA042B">
        <w:tab/>
      </w:r>
      <w:r w:rsidR="00AA042B">
        <w:tab/>
      </w:r>
      <w:r w:rsidR="00AA042B">
        <w:tab/>
      </w:r>
      <w:proofErr w:type="spellStart"/>
      <w:r w:rsidRPr="00D46DF4">
        <w:t>Ansart</w:t>
      </w:r>
      <w:proofErr w:type="spellEnd"/>
      <w:r w:rsidRPr="00D46DF4">
        <w:t xml:space="preserve">, Mele, Hutton, </w:t>
      </w:r>
      <w:proofErr w:type="spellStart"/>
      <w:r w:rsidR="00AA042B">
        <w:t>Cummiskey</w:t>
      </w:r>
      <w:proofErr w:type="spellEnd"/>
      <w:r w:rsidR="00AA042B">
        <w:t>, Weiss, Browning</w:t>
      </w:r>
      <w:r w:rsidR="00AA042B">
        <w:tab/>
        <w:t>$2,500-$4,999</w:t>
      </w:r>
      <w:r w:rsidR="00AA042B">
        <w:tab/>
        <w:t>Litchfield</w:t>
      </w:r>
      <w:r w:rsidR="00A9766A">
        <w:t xml:space="preserve">, Grant, </w:t>
      </w:r>
      <w:proofErr w:type="spellStart"/>
      <w:r w:rsidRPr="00D46DF4">
        <w:t>Krediet</w:t>
      </w:r>
      <w:proofErr w:type="spellEnd"/>
      <w:r w:rsidR="001C6247">
        <w:t>,</w:t>
      </w:r>
      <w:r w:rsidR="00A9766A">
        <w:t xml:space="preserve"> Schoen,</w:t>
      </w:r>
    </w:p>
    <w:p w14:paraId="0C91D80F" w14:textId="214D913B" w:rsidR="001C6247" w:rsidRPr="00D46DF4" w:rsidRDefault="001C6247" w:rsidP="000B0E39">
      <w:r>
        <w:tab/>
      </w:r>
      <w:r>
        <w:tab/>
      </w:r>
      <w:r>
        <w:tab/>
      </w:r>
      <w:r>
        <w:tab/>
      </w:r>
    </w:p>
    <w:p w14:paraId="0FB4F502" w14:textId="77777777" w:rsidR="000B0E39" w:rsidRPr="00D46DF4" w:rsidRDefault="000B0E39" w:rsidP="000B0E39"/>
    <w:p w14:paraId="2C2818E2" w14:textId="3937F73F" w:rsidR="000B0E39" w:rsidRPr="00D46DF4" w:rsidRDefault="000B0E39" w:rsidP="000B0E39">
      <w:r w:rsidRPr="00D46DF4">
        <w:rPr>
          <w:b/>
        </w:rPr>
        <w:t>Helmsmen</w:t>
      </w:r>
      <w:r w:rsidRPr="00D46DF4">
        <w:tab/>
      </w:r>
      <w:r w:rsidRPr="00D46DF4">
        <w:tab/>
      </w:r>
      <w:r w:rsidRPr="00D46DF4">
        <w:tab/>
      </w:r>
      <w:proofErr w:type="spellStart"/>
      <w:r w:rsidRPr="00D46DF4">
        <w:t>Minninger</w:t>
      </w:r>
      <w:proofErr w:type="spellEnd"/>
      <w:r w:rsidRPr="00D46DF4">
        <w:t xml:space="preserve">, Gallagher, Lewis, </w:t>
      </w:r>
      <w:proofErr w:type="spellStart"/>
      <w:r w:rsidR="00AA042B">
        <w:t>Edgecomb</w:t>
      </w:r>
      <w:proofErr w:type="spellEnd"/>
      <w:r w:rsidR="00AA042B">
        <w:t xml:space="preserve">, </w:t>
      </w:r>
      <w:proofErr w:type="spellStart"/>
      <w:r w:rsidR="00AA042B">
        <w:t>Hettel</w:t>
      </w:r>
      <w:proofErr w:type="spellEnd"/>
      <w:r w:rsidR="00AA042B">
        <w:tab/>
      </w:r>
      <w:r w:rsidR="00AA042B">
        <w:tab/>
        <w:t>$1,000-$2,499</w:t>
      </w:r>
      <w:r w:rsidR="00AA042B">
        <w:tab/>
      </w:r>
      <w:proofErr w:type="spellStart"/>
      <w:r w:rsidRPr="00D46DF4">
        <w:t>Dierdorff</w:t>
      </w:r>
      <w:proofErr w:type="spellEnd"/>
      <w:r w:rsidRPr="00D46DF4">
        <w:t xml:space="preserve">, </w:t>
      </w:r>
      <w:proofErr w:type="spellStart"/>
      <w:r w:rsidRPr="00D46DF4">
        <w:t>Hilf</w:t>
      </w:r>
      <w:proofErr w:type="spellEnd"/>
      <w:r w:rsidRPr="00D46DF4">
        <w:t xml:space="preserve">, </w:t>
      </w:r>
      <w:proofErr w:type="spellStart"/>
      <w:r w:rsidR="00AA042B">
        <w:t>Dierdorf</w:t>
      </w:r>
      <w:proofErr w:type="spellEnd"/>
      <w:r w:rsidR="00AA042B">
        <w:t xml:space="preserve">, </w:t>
      </w:r>
      <w:proofErr w:type="spellStart"/>
      <w:r w:rsidR="00AA042B">
        <w:t>McKeige</w:t>
      </w:r>
      <w:proofErr w:type="spellEnd"/>
      <w:r w:rsidR="00AA042B">
        <w:t xml:space="preserve">, Austin YC, </w:t>
      </w:r>
      <w:proofErr w:type="spellStart"/>
      <w:r w:rsidR="00AA042B">
        <w:t>Schultes</w:t>
      </w:r>
      <w:proofErr w:type="spellEnd"/>
      <w:r w:rsidR="00AA042B">
        <w:tab/>
      </w:r>
      <w:r w:rsidR="00AA042B">
        <w:tab/>
      </w:r>
      <w:r w:rsidR="00AA042B">
        <w:tab/>
      </w:r>
      <w:r w:rsidR="00AA042B">
        <w:tab/>
      </w:r>
      <w:r w:rsidR="00AA042B">
        <w:tab/>
      </w:r>
      <w:r w:rsidRPr="00D46DF4">
        <w:t xml:space="preserve">Holland, </w:t>
      </w:r>
      <w:r w:rsidR="00AA042B">
        <w:t>Olsson</w:t>
      </w:r>
    </w:p>
    <w:p w14:paraId="194F50B3" w14:textId="73341F8D" w:rsidR="000B0E39" w:rsidRPr="00D46DF4" w:rsidRDefault="00364142" w:rsidP="000B0E39">
      <w:r w:rsidRPr="00D46DF4">
        <w:tab/>
      </w:r>
      <w:r w:rsidRPr="00D46DF4">
        <w:tab/>
      </w:r>
      <w:r w:rsidRPr="00D46DF4">
        <w:tab/>
      </w:r>
      <w:r w:rsidRPr="00D46DF4">
        <w:tab/>
      </w:r>
    </w:p>
    <w:p w14:paraId="12D79828" w14:textId="77777777" w:rsidR="000B0E39" w:rsidRPr="00D46DF4" w:rsidRDefault="000B0E39" w:rsidP="000B0E39"/>
    <w:p w14:paraId="73F4E1B0" w14:textId="34438C31" w:rsidR="000B0E39" w:rsidRPr="00D46DF4" w:rsidRDefault="000B0E39" w:rsidP="000B0E39">
      <w:r w:rsidRPr="00D46DF4">
        <w:rPr>
          <w:b/>
        </w:rPr>
        <w:t>Foredeck &amp; Grinders</w:t>
      </w:r>
      <w:r w:rsidR="00AA042B">
        <w:tab/>
        <w:t>13</w:t>
      </w:r>
      <w:r w:rsidRPr="00D46DF4">
        <w:t>5 Members &amp; Friends</w:t>
      </w:r>
    </w:p>
    <w:p w14:paraId="14830EC2" w14:textId="0C5105B6" w:rsidR="000B0E39" w:rsidRPr="00D46DF4" w:rsidRDefault="00364142" w:rsidP="000B0E39">
      <w:r w:rsidRPr="00D46DF4">
        <w:tab/>
        <w:t xml:space="preserve">   </w:t>
      </w:r>
      <w:r w:rsidR="000B0E39" w:rsidRPr="00D46DF4">
        <w:t>$25- $999</w:t>
      </w:r>
    </w:p>
    <w:p w14:paraId="47210DA1" w14:textId="77777777" w:rsidR="000B0E39" w:rsidRDefault="000B0E39" w:rsidP="008A0A0D">
      <w:pPr>
        <w:rPr>
          <w:sz w:val="28"/>
          <w:szCs w:val="28"/>
        </w:rPr>
      </w:pPr>
    </w:p>
    <w:p w14:paraId="5E42C191" w14:textId="77777777" w:rsidR="00084C2D" w:rsidRDefault="00084C2D" w:rsidP="008A0A0D">
      <w:pPr>
        <w:rPr>
          <w:sz w:val="28"/>
          <w:szCs w:val="28"/>
        </w:rPr>
      </w:pPr>
    </w:p>
    <w:p w14:paraId="71D481F0" w14:textId="77777777" w:rsidR="0041500E" w:rsidRDefault="00D479AF" w:rsidP="00D479AF">
      <w:pPr>
        <w:rPr>
          <w:b/>
          <w:sz w:val="28"/>
          <w:szCs w:val="28"/>
        </w:rPr>
      </w:pPr>
      <w:r w:rsidRPr="00D30B29">
        <w:rPr>
          <w:b/>
          <w:sz w:val="28"/>
          <w:szCs w:val="28"/>
        </w:rPr>
        <w:t xml:space="preserve">It is of utmost importance that the membership more broadly supports the Foundation. </w:t>
      </w:r>
    </w:p>
    <w:p w14:paraId="63FC048D" w14:textId="77777777" w:rsidR="004427C5" w:rsidRDefault="004427C5" w:rsidP="00D479AF">
      <w:pPr>
        <w:rPr>
          <w:b/>
          <w:sz w:val="28"/>
          <w:szCs w:val="28"/>
        </w:rPr>
      </w:pPr>
    </w:p>
    <w:p w14:paraId="56D41CA8" w14:textId="041B2EED" w:rsidR="008769F7" w:rsidRPr="00B35A9B" w:rsidRDefault="004427C5" w:rsidP="008769F7">
      <w:pPr>
        <w:rPr>
          <w:sz w:val="28"/>
          <w:szCs w:val="28"/>
        </w:rPr>
      </w:pPr>
      <w:r>
        <w:rPr>
          <w:sz w:val="28"/>
          <w:szCs w:val="28"/>
        </w:rPr>
        <w:t>Without the support of the Foundation</w:t>
      </w:r>
      <w:r w:rsidR="008769F7" w:rsidRPr="00B35A9B">
        <w:rPr>
          <w:sz w:val="28"/>
          <w:szCs w:val="28"/>
        </w:rPr>
        <w:t xml:space="preserve">, the </w:t>
      </w:r>
      <w:r>
        <w:rPr>
          <w:sz w:val="28"/>
          <w:szCs w:val="28"/>
        </w:rPr>
        <w:t xml:space="preserve">Storm Trysail </w:t>
      </w:r>
      <w:r w:rsidR="008769F7" w:rsidRPr="00B35A9B">
        <w:rPr>
          <w:sz w:val="28"/>
          <w:szCs w:val="28"/>
        </w:rPr>
        <w:t xml:space="preserve">Club </w:t>
      </w:r>
      <w:r>
        <w:rPr>
          <w:sz w:val="28"/>
          <w:szCs w:val="28"/>
        </w:rPr>
        <w:t xml:space="preserve">would be running an unacceptable deficit </w:t>
      </w:r>
      <w:r w:rsidR="000C5549">
        <w:rPr>
          <w:sz w:val="28"/>
          <w:szCs w:val="28"/>
        </w:rPr>
        <w:t>organizing</w:t>
      </w:r>
      <w:r w:rsidR="002E4EBC">
        <w:rPr>
          <w:sz w:val="28"/>
          <w:szCs w:val="28"/>
        </w:rPr>
        <w:t xml:space="preserve"> programs like Adult and Junior</w:t>
      </w:r>
      <w:r w:rsidR="00E30A81">
        <w:rPr>
          <w:sz w:val="28"/>
          <w:szCs w:val="28"/>
        </w:rPr>
        <w:t xml:space="preserve"> SAS and the IOR.   The Grant program could not exist.</w:t>
      </w:r>
    </w:p>
    <w:p w14:paraId="225C496D" w14:textId="77777777" w:rsidR="008769F7" w:rsidRPr="00B35A9B" w:rsidRDefault="008769F7" w:rsidP="008769F7">
      <w:pPr>
        <w:rPr>
          <w:sz w:val="28"/>
          <w:szCs w:val="28"/>
        </w:rPr>
      </w:pPr>
    </w:p>
    <w:p w14:paraId="49799FC2" w14:textId="22DC027D" w:rsidR="008769F7" w:rsidRPr="00B35A9B" w:rsidRDefault="00363973" w:rsidP="008769F7">
      <w:pPr>
        <w:rPr>
          <w:sz w:val="28"/>
          <w:szCs w:val="28"/>
        </w:rPr>
      </w:pPr>
      <w:r>
        <w:rPr>
          <w:sz w:val="28"/>
          <w:szCs w:val="28"/>
        </w:rPr>
        <w:t>The funds ra</w:t>
      </w:r>
      <w:r w:rsidR="00E630BB">
        <w:rPr>
          <w:sz w:val="28"/>
          <w:szCs w:val="28"/>
        </w:rPr>
        <w:t>ised by our generous donors</w:t>
      </w:r>
      <w:r w:rsidR="008769F7" w:rsidRPr="00B35A9B">
        <w:rPr>
          <w:sz w:val="28"/>
          <w:szCs w:val="28"/>
        </w:rPr>
        <w:t>:</w:t>
      </w:r>
    </w:p>
    <w:p w14:paraId="59F2A20D" w14:textId="201304DC" w:rsidR="008769F7" w:rsidRPr="00B35A9B" w:rsidRDefault="00E630BB" w:rsidP="008769F7">
      <w:pPr>
        <w:pStyle w:val="ListParagraph"/>
        <w:numPr>
          <w:ilvl w:val="0"/>
          <w:numId w:val="6"/>
        </w:numPr>
        <w:rPr>
          <w:sz w:val="28"/>
          <w:szCs w:val="28"/>
        </w:rPr>
      </w:pPr>
      <w:r>
        <w:rPr>
          <w:sz w:val="28"/>
          <w:szCs w:val="28"/>
        </w:rPr>
        <w:t>C</w:t>
      </w:r>
      <w:r w:rsidR="00E91ABB">
        <w:rPr>
          <w:sz w:val="28"/>
          <w:szCs w:val="28"/>
        </w:rPr>
        <w:t>over those program costs</w:t>
      </w:r>
      <w:r w:rsidR="008769F7" w:rsidRPr="00B35A9B">
        <w:rPr>
          <w:sz w:val="28"/>
          <w:szCs w:val="28"/>
        </w:rPr>
        <w:t xml:space="preserve"> </w:t>
      </w:r>
    </w:p>
    <w:p w14:paraId="4C3FBEFD" w14:textId="1C267ED2" w:rsidR="008769F7" w:rsidRPr="00B35A9B" w:rsidRDefault="00E630BB" w:rsidP="008769F7">
      <w:pPr>
        <w:pStyle w:val="ListParagraph"/>
        <w:numPr>
          <w:ilvl w:val="0"/>
          <w:numId w:val="6"/>
        </w:numPr>
        <w:rPr>
          <w:sz w:val="28"/>
          <w:szCs w:val="28"/>
        </w:rPr>
      </w:pPr>
      <w:r>
        <w:rPr>
          <w:sz w:val="28"/>
          <w:szCs w:val="28"/>
        </w:rPr>
        <w:t>S</w:t>
      </w:r>
      <w:r w:rsidR="00363973">
        <w:rPr>
          <w:sz w:val="28"/>
          <w:szCs w:val="28"/>
        </w:rPr>
        <w:t>ustain</w:t>
      </w:r>
      <w:r w:rsidR="008769F7" w:rsidRPr="00B35A9B">
        <w:rPr>
          <w:sz w:val="28"/>
          <w:szCs w:val="28"/>
        </w:rPr>
        <w:t xml:space="preserve"> our ability to support community based programs (which are so important to our sport and the local community at large)</w:t>
      </w:r>
    </w:p>
    <w:p w14:paraId="03F95AFF" w14:textId="10E4F1B9" w:rsidR="00363973" w:rsidRPr="00363973" w:rsidRDefault="00E630BB" w:rsidP="008769F7">
      <w:pPr>
        <w:pStyle w:val="ListParagraph"/>
        <w:numPr>
          <w:ilvl w:val="0"/>
          <w:numId w:val="6"/>
        </w:numPr>
        <w:rPr>
          <w:sz w:val="28"/>
          <w:szCs w:val="28"/>
        </w:rPr>
      </w:pPr>
      <w:r>
        <w:rPr>
          <w:sz w:val="28"/>
          <w:szCs w:val="28"/>
        </w:rPr>
        <w:t>C</w:t>
      </w:r>
      <w:r w:rsidR="00363973">
        <w:rPr>
          <w:sz w:val="28"/>
          <w:szCs w:val="28"/>
        </w:rPr>
        <w:t>reate a reserve</w:t>
      </w:r>
      <w:r w:rsidR="008769F7" w:rsidRPr="00B35A9B">
        <w:rPr>
          <w:sz w:val="28"/>
          <w:szCs w:val="28"/>
        </w:rPr>
        <w:t xml:space="preserve"> for a rainy day.</w:t>
      </w:r>
    </w:p>
    <w:p w14:paraId="2261FFC5" w14:textId="77777777" w:rsidR="00363973" w:rsidRDefault="00363973" w:rsidP="008769F7">
      <w:pPr>
        <w:rPr>
          <w:sz w:val="28"/>
          <w:szCs w:val="28"/>
        </w:rPr>
      </w:pPr>
    </w:p>
    <w:p w14:paraId="3577AD01" w14:textId="6D53F1D4" w:rsidR="00D479AF" w:rsidRPr="00021FC6" w:rsidRDefault="008769F7" w:rsidP="00D479AF">
      <w:pPr>
        <w:rPr>
          <w:b/>
          <w:sz w:val="28"/>
          <w:szCs w:val="28"/>
        </w:rPr>
      </w:pPr>
      <w:r w:rsidRPr="00B35A9B">
        <w:rPr>
          <w:sz w:val="28"/>
          <w:szCs w:val="28"/>
        </w:rPr>
        <w:t>Both the Club and Foun</w:t>
      </w:r>
      <w:r w:rsidR="00B90A4B">
        <w:rPr>
          <w:sz w:val="28"/>
          <w:szCs w:val="28"/>
        </w:rPr>
        <w:t xml:space="preserve">dation are financially stable </w:t>
      </w:r>
      <w:r w:rsidRPr="00B35A9B">
        <w:rPr>
          <w:sz w:val="28"/>
          <w:szCs w:val="28"/>
        </w:rPr>
        <w:t xml:space="preserve">due to </w:t>
      </w:r>
      <w:r w:rsidR="00B90A4B">
        <w:rPr>
          <w:sz w:val="28"/>
          <w:szCs w:val="28"/>
        </w:rPr>
        <w:t xml:space="preserve">stronger financial and operating management, and </w:t>
      </w:r>
      <w:r w:rsidRPr="00B35A9B">
        <w:rPr>
          <w:sz w:val="28"/>
          <w:szCs w:val="28"/>
        </w:rPr>
        <w:t>fund raising efforts in really good times. In order to maintain our financial resiliency</w:t>
      </w:r>
      <w:r w:rsidR="00021FC6">
        <w:rPr>
          <w:sz w:val="28"/>
          <w:szCs w:val="28"/>
        </w:rPr>
        <w:t xml:space="preserve"> and grow our programs</w:t>
      </w:r>
      <w:r w:rsidRPr="00B35A9B">
        <w:rPr>
          <w:sz w:val="28"/>
          <w:szCs w:val="28"/>
        </w:rPr>
        <w:t>,</w:t>
      </w:r>
      <w:r w:rsidR="00021FC6">
        <w:rPr>
          <w:b/>
          <w:sz w:val="28"/>
          <w:szCs w:val="28"/>
        </w:rPr>
        <w:t xml:space="preserve"> </w:t>
      </w:r>
      <w:r w:rsidR="00021FC6">
        <w:rPr>
          <w:sz w:val="28"/>
          <w:szCs w:val="28"/>
        </w:rPr>
        <w:t>the Foundation’s financial</w:t>
      </w:r>
      <w:r w:rsidR="0041500E">
        <w:rPr>
          <w:sz w:val="28"/>
          <w:szCs w:val="28"/>
        </w:rPr>
        <w:t xml:space="preserve"> </w:t>
      </w:r>
      <w:r w:rsidR="00092AC9">
        <w:rPr>
          <w:b/>
          <w:sz w:val="28"/>
          <w:szCs w:val="28"/>
        </w:rPr>
        <w:t>goal for 2024</w:t>
      </w:r>
      <w:r w:rsidR="0041500E" w:rsidRPr="00AD7789">
        <w:rPr>
          <w:b/>
          <w:sz w:val="28"/>
          <w:szCs w:val="28"/>
        </w:rPr>
        <w:t xml:space="preserve"> is to increase our </w:t>
      </w:r>
      <w:r w:rsidR="0041500E" w:rsidRPr="00AD7789">
        <w:rPr>
          <w:b/>
          <w:sz w:val="28"/>
          <w:szCs w:val="28"/>
        </w:rPr>
        <w:lastRenderedPageBreak/>
        <w:t xml:space="preserve">overall donation amount by 25% </w:t>
      </w:r>
      <w:r w:rsidR="00092AC9">
        <w:rPr>
          <w:b/>
          <w:sz w:val="28"/>
          <w:szCs w:val="28"/>
        </w:rPr>
        <w:t>to $250,000 and donor base by 35</w:t>
      </w:r>
      <w:r w:rsidR="0041500E" w:rsidRPr="00AD7789">
        <w:rPr>
          <w:b/>
          <w:sz w:val="28"/>
          <w:szCs w:val="28"/>
        </w:rPr>
        <w:t>% to 225 donors.</w:t>
      </w:r>
      <w:r w:rsidR="0041500E">
        <w:rPr>
          <w:sz w:val="28"/>
          <w:szCs w:val="28"/>
        </w:rPr>
        <w:t xml:space="preserve">  The bulk of these new donors will be in the under $1,000 category.  This is the strong base of a healthy Club and Foundation.</w:t>
      </w:r>
    </w:p>
    <w:p w14:paraId="16A10196" w14:textId="77777777" w:rsidR="008A0A0D" w:rsidRDefault="008A0A0D" w:rsidP="00D30B29">
      <w:pPr>
        <w:rPr>
          <w:sz w:val="28"/>
          <w:szCs w:val="28"/>
        </w:rPr>
      </w:pPr>
    </w:p>
    <w:p w14:paraId="5FF58F6F" w14:textId="176182F0" w:rsidR="00EC4D3A" w:rsidRDefault="00EC4D3A" w:rsidP="00D30B29">
      <w:pPr>
        <w:rPr>
          <w:sz w:val="28"/>
          <w:szCs w:val="28"/>
        </w:rPr>
      </w:pPr>
      <w:r>
        <w:rPr>
          <w:sz w:val="28"/>
          <w:szCs w:val="28"/>
        </w:rPr>
        <w:t>Thank you to our Board of Directors</w:t>
      </w:r>
      <w:r w:rsidR="00AD7789">
        <w:rPr>
          <w:sz w:val="28"/>
          <w:szCs w:val="28"/>
        </w:rPr>
        <w:t xml:space="preserve"> for their advice and financial support</w:t>
      </w:r>
      <w:r>
        <w:rPr>
          <w:sz w:val="28"/>
          <w:szCs w:val="28"/>
        </w:rPr>
        <w:t xml:space="preserve">: </w:t>
      </w:r>
    </w:p>
    <w:p w14:paraId="2C7ABD31" w14:textId="77777777" w:rsidR="00EC4D3A" w:rsidRDefault="00EC4D3A" w:rsidP="00D30B29">
      <w:pPr>
        <w:rPr>
          <w:sz w:val="28"/>
          <w:szCs w:val="28"/>
        </w:rPr>
      </w:pPr>
    </w:p>
    <w:p w14:paraId="7BB8D312" w14:textId="5048F543" w:rsidR="00EC4D3A" w:rsidRPr="00D46DF4" w:rsidRDefault="00EC4D3A" w:rsidP="00D30B29">
      <w:r>
        <w:rPr>
          <w:sz w:val="28"/>
          <w:szCs w:val="28"/>
        </w:rPr>
        <w:tab/>
      </w:r>
      <w:r w:rsidRPr="00D46DF4">
        <w:t>David Askew</w:t>
      </w:r>
      <w:r w:rsidR="00AD7789" w:rsidRPr="00D46DF4">
        <w:tab/>
      </w:r>
      <w:r w:rsidR="00AD7789" w:rsidRPr="00D46DF4">
        <w:tab/>
      </w:r>
      <w:r w:rsidR="00AD7789" w:rsidRPr="00D46DF4">
        <w:tab/>
      </w:r>
      <w:r w:rsidR="00AD7789" w:rsidRPr="00D46DF4">
        <w:tab/>
        <w:t>Gary Jobson</w:t>
      </w:r>
    </w:p>
    <w:p w14:paraId="43ACDC45" w14:textId="20F669E1" w:rsidR="00EC4D3A" w:rsidRPr="00D46DF4" w:rsidRDefault="00EC4D3A" w:rsidP="00D30B29">
      <w:r w:rsidRPr="00D46DF4">
        <w:tab/>
        <w:t>John Browning, Sec/Treasurer</w:t>
      </w:r>
      <w:r w:rsidR="00AD7789" w:rsidRPr="00D46DF4">
        <w:tab/>
        <w:t xml:space="preserve">Eric </w:t>
      </w:r>
      <w:proofErr w:type="spellStart"/>
      <w:r w:rsidR="00AD7789" w:rsidRPr="00D46DF4">
        <w:t>Kreuter</w:t>
      </w:r>
      <w:proofErr w:type="spellEnd"/>
    </w:p>
    <w:p w14:paraId="62BA8C01" w14:textId="1F9085D8" w:rsidR="00EC4D3A" w:rsidRPr="00D46DF4" w:rsidRDefault="00A7317F" w:rsidP="00D30B29">
      <w:r>
        <w:tab/>
        <w:t xml:space="preserve">Ray </w:t>
      </w:r>
      <w:proofErr w:type="spellStart"/>
      <w:r>
        <w:t>Redniss</w:t>
      </w:r>
      <w:proofErr w:type="spellEnd"/>
      <w:r w:rsidR="00EC4D3A" w:rsidRPr="00D46DF4">
        <w:t>, STC Commodore</w:t>
      </w:r>
      <w:r>
        <w:tab/>
      </w:r>
      <w:r w:rsidR="00AD7789" w:rsidRPr="00D46DF4">
        <w:t xml:space="preserve">Mike </w:t>
      </w:r>
      <w:proofErr w:type="spellStart"/>
      <w:r w:rsidR="00AD7789" w:rsidRPr="00D46DF4">
        <w:t>Toppa</w:t>
      </w:r>
      <w:proofErr w:type="spellEnd"/>
    </w:p>
    <w:p w14:paraId="75ADA1ED" w14:textId="2129F2B1" w:rsidR="00EC4D3A" w:rsidRPr="00D46DF4" w:rsidRDefault="00EC4D3A" w:rsidP="00D30B29">
      <w:r w:rsidRPr="00D46DF4">
        <w:tab/>
        <w:t>Lars Forsberg, Counsel</w:t>
      </w:r>
    </w:p>
    <w:p w14:paraId="615031DD" w14:textId="0AFD56EB" w:rsidR="00EC4D3A" w:rsidRPr="00D46DF4" w:rsidRDefault="00EC4D3A" w:rsidP="00D30B29">
      <w:r w:rsidRPr="00D46DF4">
        <w:tab/>
      </w:r>
      <w:r w:rsidR="00AD7789" w:rsidRPr="00D46DF4">
        <w:tab/>
      </w:r>
      <w:r w:rsidR="00AD7789" w:rsidRPr="00D46DF4">
        <w:tab/>
      </w:r>
      <w:r w:rsidRPr="00D46DF4">
        <w:t>Rich du Moulin, Chairman</w:t>
      </w:r>
    </w:p>
    <w:p w14:paraId="5C95C2A6" w14:textId="77777777" w:rsidR="00EC4D3A" w:rsidRPr="00D46DF4" w:rsidRDefault="00EC4D3A" w:rsidP="00D30B29"/>
    <w:p w14:paraId="67DD646A" w14:textId="77777777" w:rsidR="00D46DF4" w:rsidRDefault="00EC4D3A" w:rsidP="00D30B29">
      <w:pPr>
        <w:rPr>
          <w:sz w:val="28"/>
          <w:szCs w:val="28"/>
        </w:rPr>
      </w:pPr>
      <w:r>
        <w:rPr>
          <w:sz w:val="28"/>
          <w:szCs w:val="28"/>
        </w:rPr>
        <w:t>Also to our advisors/helpers:</w:t>
      </w:r>
    </w:p>
    <w:p w14:paraId="575853B7" w14:textId="3362331D" w:rsidR="00EC4D3A" w:rsidRPr="00D46DF4" w:rsidRDefault="00EC4D3A" w:rsidP="00D30B29">
      <w:r>
        <w:rPr>
          <w:sz w:val="28"/>
          <w:szCs w:val="28"/>
        </w:rPr>
        <w:br/>
      </w:r>
      <w:r>
        <w:rPr>
          <w:sz w:val="28"/>
          <w:szCs w:val="28"/>
        </w:rPr>
        <w:tab/>
      </w:r>
      <w:r w:rsidRPr="00D46DF4">
        <w:t>Whitney Simon, STC Exec Director</w:t>
      </w:r>
      <w:r w:rsidR="00AD7789" w:rsidRPr="00D46DF4">
        <w:t xml:space="preserve"> </w:t>
      </w:r>
      <w:proofErr w:type="gramStart"/>
      <w:r w:rsidR="00AD7789" w:rsidRPr="00D46DF4">
        <w:t xml:space="preserve">&amp;  </w:t>
      </w:r>
      <w:r w:rsidRPr="00D46DF4">
        <w:t>Sharon</w:t>
      </w:r>
      <w:proofErr w:type="gramEnd"/>
      <w:r w:rsidRPr="00D46DF4">
        <w:t xml:space="preserve"> Bernd, </w:t>
      </w:r>
      <w:r w:rsidR="00AD7789" w:rsidRPr="00D46DF4">
        <w:t xml:space="preserve"> </w:t>
      </w:r>
      <w:r w:rsidRPr="00D46DF4">
        <w:t>Accountant</w:t>
      </w:r>
    </w:p>
    <w:p w14:paraId="7D6C45B5" w14:textId="5199A554" w:rsidR="00EC4D3A" w:rsidRPr="00D46DF4" w:rsidRDefault="00EC4D3A" w:rsidP="00D30B29">
      <w:r w:rsidRPr="00D46DF4">
        <w:tab/>
        <w:t xml:space="preserve">Steve </w:t>
      </w:r>
      <w:proofErr w:type="spellStart"/>
      <w:r w:rsidRPr="00D46DF4">
        <w:t>Minninger</w:t>
      </w:r>
      <w:proofErr w:type="spellEnd"/>
      <w:r w:rsidR="00AD7789" w:rsidRPr="00D46DF4">
        <w:t xml:space="preserve"> &amp; Chris </w:t>
      </w:r>
      <w:proofErr w:type="spellStart"/>
      <w:proofErr w:type="gramStart"/>
      <w:r w:rsidR="00AD7789" w:rsidRPr="00D46DF4">
        <w:t>Reichart</w:t>
      </w:r>
      <w:proofErr w:type="spellEnd"/>
      <w:r w:rsidRPr="00D46DF4">
        <w:t xml:space="preserve">, </w:t>
      </w:r>
      <w:r w:rsidR="00AD7789" w:rsidRPr="00D46DF4">
        <w:t xml:space="preserve"> </w:t>
      </w:r>
      <w:r w:rsidRPr="00D46DF4">
        <w:t>Annual</w:t>
      </w:r>
      <w:proofErr w:type="gramEnd"/>
      <w:r w:rsidRPr="00D46DF4">
        <w:t xml:space="preserve"> Fund</w:t>
      </w:r>
    </w:p>
    <w:p w14:paraId="157983D4" w14:textId="3BBD75A6" w:rsidR="00EC4D3A" w:rsidRPr="00D46DF4" w:rsidRDefault="00EC4D3A" w:rsidP="00D30B29">
      <w:r w:rsidRPr="00D46DF4">
        <w:tab/>
        <w:t xml:space="preserve">Bud </w:t>
      </w:r>
      <w:proofErr w:type="spellStart"/>
      <w:proofErr w:type="gramStart"/>
      <w:r w:rsidRPr="00D46DF4">
        <w:t>Heerde</w:t>
      </w:r>
      <w:proofErr w:type="spellEnd"/>
      <w:r w:rsidRPr="00D46DF4">
        <w:t xml:space="preserve">, </w:t>
      </w:r>
      <w:r w:rsidR="00AD7789" w:rsidRPr="00D46DF4">
        <w:t xml:space="preserve"> </w:t>
      </w:r>
      <w:r w:rsidRPr="00D46DF4">
        <w:t>STC</w:t>
      </w:r>
      <w:proofErr w:type="gramEnd"/>
      <w:r w:rsidRPr="00D46DF4">
        <w:t xml:space="preserve"> Treasurer</w:t>
      </w:r>
    </w:p>
    <w:p w14:paraId="0298B649" w14:textId="09BB68BC" w:rsidR="00EC4D3A" w:rsidRPr="00D46DF4" w:rsidRDefault="00EC4D3A" w:rsidP="00D30B29">
      <w:r w:rsidRPr="00D46DF4">
        <w:tab/>
      </w:r>
    </w:p>
    <w:p w14:paraId="6A8C8EDB" w14:textId="73E6979E" w:rsidR="00EC4D3A" w:rsidRDefault="006B062B" w:rsidP="00D30B29">
      <w:pPr>
        <w:rPr>
          <w:sz w:val="28"/>
          <w:szCs w:val="28"/>
        </w:rPr>
      </w:pPr>
      <w:r>
        <w:rPr>
          <w:sz w:val="28"/>
          <w:szCs w:val="28"/>
        </w:rPr>
        <w:t>Thank you. Now it is safe to remove your hand from your wallet.</w:t>
      </w:r>
    </w:p>
    <w:p w14:paraId="7C64DE4F" w14:textId="77777777" w:rsidR="00D30B29" w:rsidRPr="00D30B29" w:rsidRDefault="00D30B29" w:rsidP="00D30B29">
      <w:pPr>
        <w:rPr>
          <w:sz w:val="28"/>
          <w:szCs w:val="28"/>
        </w:rPr>
      </w:pPr>
    </w:p>
    <w:p w14:paraId="44B16706" w14:textId="77777777" w:rsidR="00D30B29" w:rsidRPr="00D30B29" w:rsidRDefault="00D30B29" w:rsidP="00D30B29">
      <w:pPr>
        <w:ind w:left="720"/>
        <w:rPr>
          <w:sz w:val="28"/>
          <w:szCs w:val="28"/>
        </w:rPr>
      </w:pPr>
    </w:p>
    <w:sectPr w:rsidR="00D30B29" w:rsidRPr="00D30B29" w:rsidSect="004B79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26A05"/>
    <w:multiLevelType w:val="hybridMultilevel"/>
    <w:tmpl w:val="03AE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C4C6E"/>
    <w:multiLevelType w:val="hybridMultilevel"/>
    <w:tmpl w:val="A58EEB46"/>
    <w:lvl w:ilvl="0" w:tplc="916ED694">
      <w:start w:val="32"/>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6556E5"/>
    <w:multiLevelType w:val="hybridMultilevel"/>
    <w:tmpl w:val="B8623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D5FD6"/>
    <w:multiLevelType w:val="hybridMultilevel"/>
    <w:tmpl w:val="BE0C8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D46903"/>
    <w:multiLevelType w:val="hybridMultilevel"/>
    <w:tmpl w:val="A7CA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F5657"/>
    <w:multiLevelType w:val="hybridMultilevel"/>
    <w:tmpl w:val="16D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34AD7"/>
    <w:multiLevelType w:val="hybridMultilevel"/>
    <w:tmpl w:val="C3843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9925798">
    <w:abstractNumId w:val="4"/>
  </w:num>
  <w:num w:numId="2" w16cid:durableId="2083595468">
    <w:abstractNumId w:val="2"/>
  </w:num>
  <w:num w:numId="3" w16cid:durableId="1895504401">
    <w:abstractNumId w:val="6"/>
  </w:num>
  <w:num w:numId="4" w16cid:durableId="264118053">
    <w:abstractNumId w:val="5"/>
  </w:num>
  <w:num w:numId="5" w16cid:durableId="1677804436">
    <w:abstractNumId w:val="1"/>
  </w:num>
  <w:num w:numId="6" w16cid:durableId="955335517">
    <w:abstractNumId w:val="3"/>
  </w:num>
  <w:num w:numId="7" w16cid:durableId="1299530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6CB"/>
    <w:rsid w:val="00021FC6"/>
    <w:rsid w:val="00084C2D"/>
    <w:rsid w:val="00092AC9"/>
    <w:rsid w:val="000A7D19"/>
    <w:rsid w:val="000B0E39"/>
    <w:rsid w:val="000C5549"/>
    <w:rsid w:val="001C6247"/>
    <w:rsid w:val="002E4EBC"/>
    <w:rsid w:val="002E5AF4"/>
    <w:rsid w:val="00327370"/>
    <w:rsid w:val="003503C2"/>
    <w:rsid w:val="00363973"/>
    <w:rsid w:val="00364142"/>
    <w:rsid w:val="003E64DE"/>
    <w:rsid w:val="0041500E"/>
    <w:rsid w:val="004427C5"/>
    <w:rsid w:val="0049127B"/>
    <w:rsid w:val="004B5521"/>
    <w:rsid w:val="004B79E4"/>
    <w:rsid w:val="00562B3C"/>
    <w:rsid w:val="00570F39"/>
    <w:rsid w:val="00585D54"/>
    <w:rsid w:val="005A6C6E"/>
    <w:rsid w:val="005C527F"/>
    <w:rsid w:val="006268D2"/>
    <w:rsid w:val="00643080"/>
    <w:rsid w:val="00647361"/>
    <w:rsid w:val="00656EDA"/>
    <w:rsid w:val="006B062B"/>
    <w:rsid w:val="007120CD"/>
    <w:rsid w:val="007479BC"/>
    <w:rsid w:val="00767E56"/>
    <w:rsid w:val="00772FEA"/>
    <w:rsid w:val="008769F7"/>
    <w:rsid w:val="00876DDB"/>
    <w:rsid w:val="008A0A0D"/>
    <w:rsid w:val="008C2A73"/>
    <w:rsid w:val="00953189"/>
    <w:rsid w:val="009C4AB6"/>
    <w:rsid w:val="009D4DAE"/>
    <w:rsid w:val="009D76CB"/>
    <w:rsid w:val="009E752A"/>
    <w:rsid w:val="00A7317F"/>
    <w:rsid w:val="00A83B55"/>
    <w:rsid w:val="00A9766A"/>
    <w:rsid w:val="00AA042B"/>
    <w:rsid w:val="00AD7789"/>
    <w:rsid w:val="00B13CD3"/>
    <w:rsid w:val="00B35A9B"/>
    <w:rsid w:val="00B90A4B"/>
    <w:rsid w:val="00BD2803"/>
    <w:rsid w:val="00CC305B"/>
    <w:rsid w:val="00CF1E3E"/>
    <w:rsid w:val="00D30B29"/>
    <w:rsid w:val="00D46DF4"/>
    <w:rsid w:val="00D479AF"/>
    <w:rsid w:val="00D50AD1"/>
    <w:rsid w:val="00DE5073"/>
    <w:rsid w:val="00DF4E81"/>
    <w:rsid w:val="00E250F2"/>
    <w:rsid w:val="00E30A81"/>
    <w:rsid w:val="00E630BB"/>
    <w:rsid w:val="00E91ABB"/>
    <w:rsid w:val="00EA7515"/>
    <w:rsid w:val="00EC4D3A"/>
    <w:rsid w:val="00ED3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1410B"/>
  <w14:defaultImageDpi w14:val="300"/>
  <w15:docId w15:val="{5A407DB8-E81B-5F40-915C-188C9A71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6CB"/>
    <w:pPr>
      <w:ind w:left="720"/>
      <w:contextualSpacing/>
    </w:pPr>
  </w:style>
  <w:style w:type="paragraph" w:styleId="BalloonText">
    <w:name w:val="Balloon Text"/>
    <w:basedOn w:val="Normal"/>
    <w:link w:val="BalloonTextChar"/>
    <w:uiPriority w:val="99"/>
    <w:semiHidden/>
    <w:unhideWhenUsed/>
    <w:rsid w:val="000B0E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E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44782D-BFB8-634B-8671-C3C2F633BDF7}" type="doc">
      <dgm:prSet loTypeId="urn:microsoft.com/office/officeart/2005/8/layout/pyramid1" loCatId="" qsTypeId="urn:microsoft.com/office/officeart/2005/8/quickstyle/simple4" qsCatId="simple" csTypeId="urn:microsoft.com/office/officeart/2005/8/colors/accent1_2" csCatId="accent1" phldr="1"/>
      <dgm:spPr/>
    </dgm:pt>
    <dgm:pt modelId="{68A24F6F-5221-CE44-9459-B8CBC84EFE7D}">
      <dgm:prSet phldrT="[Text]"/>
      <dgm:spPr/>
      <dgm:t>
        <a:bodyPr/>
        <a:lstStyle/>
        <a:p>
          <a:r>
            <a:rPr lang="en-US"/>
            <a:t>$15,000+  3  donors</a:t>
          </a:r>
        </a:p>
      </dgm:t>
    </dgm:pt>
    <dgm:pt modelId="{AF82FCCC-4BCD-8A46-AC27-3A5C6035368B}" type="parTrans" cxnId="{60992CA8-0112-8A4F-883D-74FD161AD8C0}">
      <dgm:prSet/>
      <dgm:spPr/>
      <dgm:t>
        <a:bodyPr/>
        <a:lstStyle/>
        <a:p>
          <a:endParaRPr lang="en-US"/>
        </a:p>
      </dgm:t>
    </dgm:pt>
    <dgm:pt modelId="{06B33070-1DE8-3D41-B2C2-1BD744F99724}" type="sibTrans" cxnId="{60992CA8-0112-8A4F-883D-74FD161AD8C0}">
      <dgm:prSet/>
      <dgm:spPr/>
      <dgm:t>
        <a:bodyPr/>
        <a:lstStyle/>
        <a:p>
          <a:endParaRPr lang="en-US"/>
        </a:p>
      </dgm:t>
    </dgm:pt>
    <dgm:pt modelId="{28E71CA4-FA8E-8043-B3E8-9401A14BCF58}">
      <dgm:prSet phldrT="[Text]"/>
      <dgm:spPr/>
      <dgm:t>
        <a:bodyPr/>
        <a:lstStyle/>
        <a:p>
          <a:r>
            <a:rPr lang="en-US"/>
            <a:t>$1,000-$2,499   13</a:t>
          </a:r>
        </a:p>
      </dgm:t>
    </dgm:pt>
    <dgm:pt modelId="{C41AF992-37B8-2F48-B2F3-F59074444D31}" type="parTrans" cxnId="{78ECE6B6-AF33-DF47-BA8E-6750C9A7A88C}">
      <dgm:prSet/>
      <dgm:spPr/>
      <dgm:t>
        <a:bodyPr/>
        <a:lstStyle/>
        <a:p>
          <a:endParaRPr lang="en-US"/>
        </a:p>
      </dgm:t>
    </dgm:pt>
    <dgm:pt modelId="{94485610-081B-5546-9C91-5A06A8FEACC7}" type="sibTrans" cxnId="{78ECE6B6-AF33-DF47-BA8E-6750C9A7A88C}">
      <dgm:prSet/>
      <dgm:spPr/>
      <dgm:t>
        <a:bodyPr/>
        <a:lstStyle/>
        <a:p>
          <a:endParaRPr lang="en-US"/>
        </a:p>
      </dgm:t>
    </dgm:pt>
    <dgm:pt modelId="{5CE03023-2557-5A4E-ABB8-A98F68797F80}">
      <dgm:prSet phldrT="[Text]"/>
      <dgm:spPr/>
      <dgm:t>
        <a:bodyPr/>
        <a:lstStyle/>
        <a:p>
          <a:r>
            <a:rPr lang="en-US"/>
            <a:t>$25-$999         135</a:t>
          </a:r>
        </a:p>
      </dgm:t>
    </dgm:pt>
    <dgm:pt modelId="{79DBB5E2-0B79-474D-ACF9-97CAD6603475}" type="parTrans" cxnId="{951557AC-40BD-7B42-96EF-99D37C448BB8}">
      <dgm:prSet/>
      <dgm:spPr/>
      <dgm:t>
        <a:bodyPr/>
        <a:lstStyle/>
        <a:p>
          <a:endParaRPr lang="en-US"/>
        </a:p>
      </dgm:t>
    </dgm:pt>
    <dgm:pt modelId="{77DE055A-75E8-5643-9580-5E48F032C269}" type="sibTrans" cxnId="{951557AC-40BD-7B42-96EF-99D37C448BB8}">
      <dgm:prSet/>
      <dgm:spPr/>
      <dgm:t>
        <a:bodyPr/>
        <a:lstStyle/>
        <a:p>
          <a:endParaRPr lang="en-US"/>
        </a:p>
      </dgm:t>
    </dgm:pt>
    <dgm:pt modelId="{FE033E46-F819-114A-9D69-42EBED4DBF75}">
      <dgm:prSet phldrT="[Text]"/>
      <dgm:spPr/>
      <dgm:t>
        <a:bodyPr/>
        <a:lstStyle/>
        <a:p>
          <a:r>
            <a:rPr lang="en-US"/>
            <a:t>$10,000     3</a:t>
          </a:r>
        </a:p>
        <a:p>
          <a:endParaRPr lang="en-US"/>
        </a:p>
      </dgm:t>
    </dgm:pt>
    <dgm:pt modelId="{5BA3446F-556D-AD47-8647-A26F24BB13F0}" type="parTrans" cxnId="{AD24877C-3CE3-044B-8A4C-AEB7FD47C4B2}">
      <dgm:prSet/>
      <dgm:spPr/>
      <dgm:t>
        <a:bodyPr/>
        <a:lstStyle/>
        <a:p>
          <a:endParaRPr lang="en-US"/>
        </a:p>
      </dgm:t>
    </dgm:pt>
    <dgm:pt modelId="{66E5E34E-245E-1040-943F-F6C3A88C5D37}" type="sibTrans" cxnId="{AD24877C-3CE3-044B-8A4C-AEB7FD47C4B2}">
      <dgm:prSet/>
      <dgm:spPr/>
      <dgm:t>
        <a:bodyPr/>
        <a:lstStyle/>
        <a:p>
          <a:endParaRPr lang="en-US"/>
        </a:p>
      </dgm:t>
    </dgm:pt>
    <dgm:pt modelId="{6BBCC7BC-CEC9-284A-AE9F-015A66E05B34}">
      <dgm:prSet phldrT="[Text]"/>
      <dgm:spPr/>
      <dgm:t>
        <a:bodyPr/>
        <a:lstStyle/>
        <a:p>
          <a:r>
            <a:rPr lang="en-US"/>
            <a:t>$2,500-$4,999   10</a:t>
          </a:r>
        </a:p>
      </dgm:t>
    </dgm:pt>
    <dgm:pt modelId="{8EFC34E9-1FE1-0E46-B26F-55BB763B6AA9}" type="parTrans" cxnId="{7279BD4D-61AF-EB40-8852-0C3139B209E4}">
      <dgm:prSet/>
      <dgm:spPr/>
      <dgm:t>
        <a:bodyPr/>
        <a:lstStyle/>
        <a:p>
          <a:endParaRPr lang="en-US"/>
        </a:p>
      </dgm:t>
    </dgm:pt>
    <dgm:pt modelId="{C0A0072F-9C6E-1A4C-AC72-8FAE91671D90}" type="sibTrans" cxnId="{7279BD4D-61AF-EB40-8852-0C3139B209E4}">
      <dgm:prSet/>
      <dgm:spPr/>
      <dgm:t>
        <a:bodyPr/>
        <a:lstStyle/>
        <a:p>
          <a:endParaRPr lang="en-US"/>
        </a:p>
      </dgm:t>
    </dgm:pt>
    <dgm:pt modelId="{9A67F946-D5AE-F14A-8BC2-6A2A85E9C583}">
      <dgm:prSet phldrT="[Text]"/>
      <dgm:spPr/>
      <dgm:t>
        <a:bodyPr/>
        <a:lstStyle/>
        <a:p>
          <a:r>
            <a:rPr lang="en-US"/>
            <a:t>$5000+   4</a:t>
          </a:r>
        </a:p>
      </dgm:t>
    </dgm:pt>
    <dgm:pt modelId="{377E798E-9A16-0B43-A653-3E58062F5D45}" type="parTrans" cxnId="{8BB0FE61-0938-554D-BBEC-3E5D44E9BD1B}">
      <dgm:prSet/>
      <dgm:spPr/>
    </dgm:pt>
    <dgm:pt modelId="{D38ECFCD-0B07-A844-BFA2-881FF8224188}" type="sibTrans" cxnId="{8BB0FE61-0938-554D-BBEC-3E5D44E9BD1B}">
      <dgm:prSet/>
      <dgm:spPr/>
    </dgm:pt>
    <dgm:pt modelId="{FC3C6576-ED5F-6048-BEEF-3A7494A30132}" type="pres">
      <dgm:prSet presAssocID="{6344782D-BFB8-634B-8671-C3C2F633BDF7}" presName="Name0" presStyleCnt="0">
        <dgm:presLayoutVars>
          <dgm:dir/>
          <dgm:animLvl val="lvl"/>
          <dgm:resizeHandles val="exact"/>
        </dgm:presLayoutVars>
      </dgm:prSet>
      <dgm:spPr/>
    </dgm:pt>
    <dgm:pt modelId="{A72C452B-4E65-4841-B1E7-12EF2D7F5939}" type="pres">
      <dgm:prSet presAssocID="{68A24F6F-5221-CE44-9459-B8CBC84EFE7D}" presName="Name8" presStyleCnt="0"/>
      <dgm:spPr/>
    </dgm:pt>
    <dgm:pt modelId="{D6A5E36D-D1DA-334A-83F3-95CCA6810C85}" type="pres">
      <dgm:prSet presAssocID="{68A24F6F-5221-CE44-9459-B8CBC84EFE7D}" presName="level" presStyleLbl="node1" presStyleIdx="0" presStyleCnt="6">
        <dgm:presLayoutVars>
          <dgm:chMax val="1"/>
          <dgm:bulletEnabled val="1"/>
        </dgm:presLayoutVars>
      </dgm:prSet>
      <dgm:spPr/>
    </dgm:pt>
    <dgm:pt modelId="{6622F6A6-C55F-8D45-AD66-9557A10D115F}" type="pres">
      <dgm:prSet presAssocID="{68A24F6F-5221-CE44-9459-B8CBC84EFE7D}" presName="levelTx" presStyleLbl="revTx" presStyleIdx="0" presStyleCnt="0">
        <dgm:presLayoutVars>
          <dgm:chMax val="1"/>
          <dgm:bulletEnabled val="1"/>
        </dgm:presLayoutVars>
      </dgm:prSet>
      <dgm:spPr/>
    </dgm:pt>
    <dgm:pt modelId="{D7596A55-5215-0742-B8C4-CCB44731FA5C}" type="pres">
      <dgm:prSet presAssocID="{FE033E46-F819-114A-9D69-42EBED4DBF75}" presName="Name8" presStyleCnt="0"/>
      <dgm:spPr/>
    </dgm:pt>
    <dgm:pt modelId="{591960FD-5F45-D746-B841-FD9A24DAAE2A}" type="pres">
      <dgm:prSet presAssocID="{FE033E46-F819-114A-9D69-42EBED4DBF75}" presName="level" presStyleLbl="node1" presStyleIdx="1" presStyleCnt="6">
        <dgm:presLayoutVars>
          <dgm:chMax val="1"/>
          <dgm:bulletEnabled val="1"/>
        </dgm:presLayoutVars>
      </dgm:prSet>
      <dgm:spPr/>
    </dgm:pt>
    <dgm:pt modelId="{22B95BDA-4A2F-064A-A898-8DBF03533604}" type="pres">
      <dgm:prSet presAssocID="{FE033E46-F819-114A-9D69-42EBED4DBF75}" presName="levelTx" presStyleLbl="revTx" presStyleIdx="0" presStyleCnt="0">
        <dgm:presLayoutVars>
          <dgm:chMax val="1"/>
          <dgm:bulletEnabled val="1"/>
        </dgm:presLayoutVars>
      </dgm:prSet>
      <dgm:spPr/>
    </dgm:pt>
    <dgm:pt modelId="{2F9EF191-CB36-D74A-88E5-FA6B36082A85}" type="pres">
      <dgm:prSet presAssocID="{9A67F946-D5AE-F14A-8BC2-6A2A85E9C583}" presName="Name8" presStyleCnt="0"/>
      <dgm:spPr/>
    </dgm:pt>
    <dgm:pt modelId="{23EC3971-5820-3D48-9480-2CDBEEEDE6CF}" type="pres">
      <dgm:prSet presAssocID="{9A67F946-D5AE-F14A-8BC2-6A2A85E9C583}" presName="level" presStyleLbl="node1" presStyleIdx="2" presStyleCnt="6">
        <dgm:presLayoutVars>
          <dgm:chMax val="1"/>
          <dgm:bulletEnabled val="1"/>
        </dgm:presLayoutVars>
      </dgm:prSet>
      <dgm:spPr/>
    </dgm:pt>
    <dgm:pt modelId="{39D46D80-B794-1148-80DC-B0988D9877E2}" type="pres">
      <dgm:prSet presAssocID="{9A67F946-D5AE-F14A-8BC2-6A2A85E9C583}" presName="levelTx" presStyleLbl="revTx" presStyleIdx="0" presStyleCnt="0">
        <dgm:presLayoutVars>
          <dgm:chMax val="1"/>
          <dgm:bulletEnabled val="1"/>
        </dgm:presLayoutVars>
      </dgm:prSet>
      <dgm:spPr/>
    </dgm:pt>
    <dgm:pt modelId="{B60D04C1-2A53-3840-823D-BBD1CF12D7A1}" type="pres">
      <dgm:prSet presAssocID="{6BBCC7BC-CEC9-284A-AE9F-015A66E05B34}" presName="Name8" presStyleCnt="0"/>
      <dgm:spPr/>
    </dgm:pt>
    <dgm:pt modelId="{E680FDEC-EF7A-9143-A126-5BBC76B8904C}" type="pres">
      <dgm:prSet presAssocID="{6BBCC7BC-CEC9-284A-AE9F-015A66E05B34}" presName="level" presStyleLbl="node1" presStyleIdx="3" presStyleCnt="6">
        <dgm:presLayoutVars>
          <dgm:chMax val="1"/>
          <dgm:bulletEnabled val="1"/>
        </dgm:presLayoutVars>
      </dgm:prSet>
      <dgm:spPr/>
    </dgm:pt>
    <dgm:pt modelId="{F4A3CA23-1162-C446-B6A1-9AF38DE7D0B9}" type="pres">
      <dgm:prSet presAssocID="{6BBCC7BC-CEC9-284A-AE9F-015A66E05B34}" presName="levelTx" presStyleLbl="revTx" presStyleIdx="0" presStyleCnt="0">
        <dgm:presLayoutVars>
          <dgm:chMax val="1"/>
          <dgm:bulletEnabled val="1"/>
        </dgm:presLayoutVars>
      </dgm:prSet>
      <dgm:spPr/>
    </dgm:pt>
    <dgm:pt modelId="{F66914DE-1408-D448-8981-A84AA5A2F880}" type="pres">
      <dgm:prSet presAssocID="{28E71CA4-FA8E-8043-B3E8-9401A14BCF58}" presName="Name8" presStyleCnt="0"/>
      <dgm:spPr/>
    </dgm:pt>
    <dgm:pt modelId="{E57BB231-6187-014C-816E-FF920AC310FF}" type="pres">
      <dgm:prSet presAssocID="{28E71CA4-FA8E-8043-B3E8-9401A14BCF58}" presName="level" presStyleLbl="node1" presStyleIdx="4" presStyleCnt="6">
        <dgm:presLayoutVars>
          <dgm:chMax val="1"/>
          <dgm:bulletEnabled val="1"/>
        </dgm:presLayoutVars>
      </dgm:prSet>
      <dgm:spPr/>
    </dgm:pt>
    <dgm:pt modelId="{5973669F-4921-F549-927D-352429104F48}" type="pres">
      <dgm:prSet presAssocID="{28E71CA4-FA8E-8043-B3E8-9401A14BCF58}" presName="levelTx" presStyleLbl="revTx" presStyleIdx="0" presStyleCnt="0">
        <dgm:presLayoutVars>
          <dgm:chMax val="1"/>
          <dgm:bulletEnabled val="1"/>
        </dgm:presLayoutVars>
      </dgm:prSet>
      <dgm:spPr/>
    </dgm:pt>
    <dgm:pt modelId="{40099079-7631-CD4D-98E3-29EEC6B3DCBF}" type="pres">
      <dgm:prSet presAssocID="{5CE03023-2557-5A4E-ABB8-A98F68797F80}" presName="Name8" presStyleCnt="0"/>
      <dgm:spPr/>
    </dgm:pt>
    <dgm:pt modelId="{E3EE1541-66C4-7D46-B309-4C707D3BADDE}" type="pres">
      <dgm:prSet presAssocID="{5CE03023-2557-5A4E-ABB8-A98F68797F80}" presName="level" presStyleLbl="node1" presStyleIdx="5" presStyleCnt="6">
        <dgm:presLayoutVars>
          <dgm:chMax val="1"/>
          <dgm:bulletEnabled val="1"/>
        </dgm:presLayoutVars>
      </dgm:prSet>
      <dgm:spPr/>
    </dgm:pt>
    <dgm:pt modelId="{686A78A2-6242-CA4C-B45B-10EE45FD9024}" type="pres">
      <dgm:prSet presAssocID="{5CE03023-2557-5A4E-ABB8-A98F68797F80}" presName="levelTx" presStyleLbl="revTx" presStyleIdx="0" presStyleCnt="0">
        <dgm:presLayoutVars>
          <dgm:chMax val="1"/>
          <dgm:bulletEnabled val="1"/>
        </dgm:presLayoutVars>
      </dgm:prSet>
      <dgm:spPr/>
    </dgm:pt>
  </dgm:ptLst>
  <dgm:cxnLst>
    <dgm:cxn modelId="{4E36F61E-6885-B04A-8730-364F32E0EDF8}" type="presOf" srcId="{9A67F946-D5AE-F14A-8BC2-6A2A85E9C583}" destId="{23EC3971-5820-3D48-9480-2CDBEEEDE6CF}" srcOrd="0" destOrd="0" presId="urn:microsoft.com/office/officeart/2005/8/layout/pyramid1"/>
    <dgm:cxn modelId="{36EB911F-FB2C-6942-9988-9BA875EEDEFF}" type="presOf" srcId="{68A24F6F-5221-CE44-9459-B8CBC84EFE7D}" destId="{D6A5E36D-D1DA-334A-83F3-95CCA6810C85}" srcOrd="0" destOrd="0" presId="urn:microsoft.com/office/officeart/2005/8/layout/pyramid1"/>
    <dgm:cxn modelId="{30D54A34-50B4-1D4E-91AB-5EFA80795D5E}" type="presOf" srcId="{28E71CA4-FA8E-8043-B3E8-9401A14BCF58}" destId="{5973669F-4921-F549-927D-352429104F48}" srcOrd="1" destOrd="0" presId="urn:microsoft.com/office/officeart/2005/8/layout/pyramid1"/>
    <dgm:cxn modelId="{E5432746-A7B9-ED48-8CD0-807950BE024E}" type="presOf" srcId="{6BBCC7BC-CEC9-284A-AE9F-015A66E05B34}" destId="{E680FDEC-EF7A-9143-A126-5BBC76B8904C}" srcOrd="0" destOrd="0" presId="urn:microsoft.com/office/officeart/2005/8/layout/pyramid1"/>
    <dgm:cxn modelId="{7279BD4D-61AF-EB40-8852-0C3139B209E4}" srcId="{6344782D-BFB8-634B-8671-C3C2F633BDF7}" destId="{6BBCC7BC-CEC9-284A-AE9F-015A66E05B34}" srcOrd="3" destOrd="0" parTransId="{8EFC34E9-1FE1-0E46-B26F-55BB763B6AA9}" sibTransId="{C0A0072F-9C6E-1A4C-AC72-8FAE91671D90}"/>
    <dgm:cxn modelId="{8BB0FE61-0938-554D-BBEC-3E5D44E9BD1B}" srcId="{6344782D-BFB8-634B-8671-C3C2F633BDF7}" destId="{9A67F946-D5AE-F14A-8BC2-6A2A85E9C583}" srcOrd="2" destOrd="0" parTransId="{377E798E-9A16-0B43-A653-3E58062F5D45}" sibTransId="{D38ECFCD-0B07-A844-BFA2-881FF8224188}"/>
    <dgm:cxn modelId="{1A8DDB64-A1A8-A440-8069-1A64EF3529FC}" type="presOf" srcId="{28E71CA4-FA8E-8043-B3E8-9401A14BCF58}" destId="{E57BB231-6187-014C-816E-FF920AC310FF}" srcOrd="0" destOrd="0" presId="urn:microsoft.com/office/officeart/2005/8/layout/pyramid1"/>
    <dgm:cxn modelId="{AD24877C-3CE3-044B-8A4C-AEB7FD47C4B2}" srcId="{6344782D-BFB8-634B-8671-C3C2F633BDF7}" destId="{FE033E46-F819-114A-9D69-42EBED4DBF75}" srcOrd="1" destOrd="0" parTransId="{5BA3446F-556D-AD47-8647-A26F24BB13F0}" sibTransId="{66E5E34E-245E-1040-943F-F6C3A88C5D37}"/>
    <dgm:cxn modelId="{CF1F477E-80BF-164C-A2D7-BF60F903C43E}" type="presOf" srcId="{5CE03023-2557-5A4E-ABB8-A98F68797F80}" destId="{686A78A2-6242-CA4C-B45B-10EE45FD9024}" srcOrd="1" destOrd="0" presId="urn:microsoft.com/office/officeart/2005/8/layout/pyramid1"/>
    <dgm:cxn modelId="{90644681-7703-2640-B7BA-121E6AEBF9F1}" type="presOf" srcId="{6344782D-BFB8-634B-8671-C3C2F633BDF7}" destId="{FC3C6576-ED5F-6048-BEEF-3A7494A30132}" srcOrd="0" destOrd="0" presId="urn:microsoft.com/office/officeart/2005/8/layout/pyramid1"/>
    <dgm:cxn modelId="{60992CA8-0112-8A4F-883D-74FD161AD8C0}" srcId="{6344782D-BFB8-634B-8671-C3C2F633BDF7}" destId="{68A24F6F-5221-CE44-9459-B8CBC84EFE7D}" srcOrd="0" destOrd="0" parTransId="{AF82FCCC-4BCD-8A46-AC27-3A5C6035368B}" sibTransId="{06B33070-1DE8-3D41-B2C2-1BD744F99724}"/>
    <dgm:cxn modelId="{951557AC-40BD-7B42-96EF-99D37C448BB8}" srcId="{6344782D-BFB8-634B-8671-C3C2F633BDF7}" destId="{5CE03023-2557-5A4E-ABB8-A98F68797F80}" srcOrd="5" destOrd="0" parTransId="{79DBB5E2-0B79-474D-ACF9-97CAD6603475}" sibTransId="{77DE055A-75E8-5643-9580-5E48F032C269}"/>
    <dgm:cxn modelId="{78ECE6B6-AF33-DF47-BA8E-6750C9A7A88C}" srcId="{6344782D-BFB8-634B-8671-C3C2F633BDF7}" destId="{28E71CA4-FA8E-8043-B3E8-9401A14BCF58}" srcOrd="4" destOrd="0" parTransId="{C41AF992-37B8-2F48-B2F3-F59074444D31}" sibTransId="{94485610-081B-5546-9C91-5A06A8FEACC7}"/>
    <dgm:cxn modelId="{1A2BF1C3-8DB3-7948-8ABC-38903EACB20C}" type="presOf" srcId="{FE033E46-F819-114A-9D69-42EBED4DBF75}" destId="{22B95BDA-4A2F-064A-A898-8DBF03533604}" srcOrd="1" destOrd="0" presId="urn:microsoft.com/office/officeart/2005/8/layout/pyramid1"/>
    <dgm:cxn modelId="{49D27DC7-4E72-814A-86B1-07E74568120D}" type="presOf" srcId="{6BBCC7BC-CEC9-284A-AE9F-015A66E05B34}" destId="{F4A3CA23-1162-C446-B6A1-9AF38DE7D0B9}" srcOrd="1" destOrd="0" presId="urn:microsoft.com/office/officeart/2005/8/layout/pyramid1"/>
    <dgm:cxn modelId="{6D269DC7-1EBF-EA4A-A459-038815633087}" type="presOf" srcId="{5CE03023-2557-5A4E-ABB8-A98F68797F80}" destId="{E3EE1541-66C4-7D46-B309-4C707D3BADDE}" srcOrd="0" destOrd="0" presId="urn:microsoft.com/office/officeart/2005/8/layout/pyramid1"/>
    <dgm:cxn modelId="{AC2815D9-6D2E-7342-BC78-7AFCAA1FA1A7}" type="presOf" srcId="{68A24F6F-5221-CE44-9459-B8CBC84EFE7D}" destId="{6622F6A6-C55F-8D45-AD66-9557A10D115F}" srcOrd="1" destOrd="0" presId="urn:microsoft.com/office/officeart/2005/8/layout/pyramid1"/>
    <dgm:cxn modelId="{17D737EC-3DB9-E043-B71E-8EE980EC2AE9}" type="presOf" srcId="{9A67F946-D5AE-F14A-8BC2-6A2A85E9C583}" destId="{39D46D80-B794-1148-80DC-B0988D9877E2}" srcOrd="1" destOrd="0" presId="urn:microsoft.com/office/officeart/2005/8/layout/pyramid1"/>
    <dgm:cxn modelId="{F2E700F5-F5EB-E944-8F3F-DF8F57D166F1}" type="presOf" srcId="{FE033E46-F819-114A-9D69-42EBED4DBF75}" destId="{591960FD-5F45-D746-B841-FD9A24DAAE2A}" srcOrd="0" destOrd="0" presId="urn:microsoft.com/office/officeart/2005/8/layout/pyramid1"/>
    <dgm:cxn modelId="{CFAA9048-B587-424B-8356-E60C4D4D1745}" type="presParOf" srcId="{FC3C6576-ED5F-6048-BEEF-3A7494A30132}" destId="{A72C452B-4E65-4841-B1E7-12EF2D7F5939}" srcOrd="0" destOrd="0" presId="urn:microsoft.com/office/officeart/2005/8/layout/pyramid1"/>
    <dgm:cxn modelId="{680E3C60-FC3D-A14B-8408-83951F9023B3}" type="presParOf" srcId="{A72C452B-4E65-4841-B1E7-12EF2D7F5939}" destId="{D6A5E36D-D1DA-334A-83F3-95CCA6810C85}" srcOrd="0" destOrd="0" presId="urn:microsoft.com/office/officeart/2005/8/layout/pyramid1"/>
    <dgm:cxn modelId="{302A4760-5D81-C941-923A-582BA3C36815}" type="presParOf" srcId="{A72C452B-4E65-4841-B1E7-12EF2D7F5939}" destId="{6622F6A6-C55F-8D45-AD66-9557A10D115F}" srcOrd="1" destOrd="0" presId="urn:microsoft.com/office/officeart/2005/8/layout/pyramid1"/>
    <dgm:cxn modelId="{434862AC-A35E-224C-914D-91EBA969D6D0}" type="presParOf" srcId="{FC3C6576-ED5F-6048-BEEF-3A7494A30132}" destId="{D7596A55-5215-0742-B8C4-CCB44731FA5C}" srcOrd="1" destOrd="0" presId="urn:microsoft.com/office/officeart/2005/8/layout/pyramid1"/>
    <dgm:cxn modelId="{87C76B64-391D-0D49-8D2C-6BF0D1D9BDD6}" type="presParOf" srcId="{D7596A55-5215-0742-B8C4-CCB44731FA5C}" destId="{591960FD-5F45-D746-B841-FD9A24DAAE2A}" srcOrd="0" destOrd="0" presId="urn:microsoft.com/office/officeart/2005/8/layout/pyramid1"/>
    <dgm:cxn modelId="{FE0E698D-7B73-B441-B5C3-1E55F1756D65}" type="presParOf" srcId="{D7596A55-5215-0742-B8C4-CCB44731FA5C}" destId="{22B95BDA-4A2F-064A-A898-8DBF03533604}" srcOrd="1" destOrd="0" presId="urn:microsoft.com/office/officeart/2005/8/layout/pyramid1"/>
    <dgm:cxn modelId="{24765C23-783E-5040-9C0C-A72D22C1DCAE}" type="presParOf" srcId="{FC3C6576-ED5F-6048-BEEF-3A7494A30132}" destId="{2F9EF191-CB36-D74A-88E5-FA6B36082A85}" srcOrd="2" destOrd="0" presId="urn:microsoft.com/office/officeart/2005/8/layout/pyramid1"/>
    <dgm:cxn modelId="{A12E0D23-5EA5-FA4E-A942-785194C87CEC}" type="presParOf" srcId="{2F9EF191-CB36-D74A-88E5-FA6B36082A85}" destId="{23EC3971-5820-3D48-9480-2CDBEEEDE6CF}" srcOrd="0" destOrd="0" presId="urn:microsoft.com/office/officeart/2005/8/layout/pyramid1"/>
    <dgm:cxn modelId="{F50F872C-A019-AB42-96C4-53F5406064C7}" type="presParOf" srcId="{2F9EF191-CB36-D74A-88E5-FA6B36082A85}" destId="{39D46D80-B794-1148-80DC-B0988D9877E2}" srcOrd="1" destOrd="0" presId="urn:microsoft.com/office/officeart/2005/8/layout/pyramid1"/>
    <dgm:cxn modelId="{054345BF-F857-524D-937D-E96A5DAFF5BF}" type="presParOf" srcId="{FC3C6576-ED5F-6048-BEEF-3A7494A30132}" destId="{B60D04C1-2A53-3840-823D-BBD1CF12D7A1}" srcOrd="3" destOrd="0" presId="urn:microsoft.com/office/officeart/2005/8/layout/pyramid1"/>
    <dgm:cxn modelId="{0573BA25-9E3A-1D45-AFE5-0D48C03B22E4}" type="presParOf" srcId="{B60D04C1-2A53-3840-823D-BBD1CF12D7A1}" destId="{E680FDEC-EF7A-9143-A126-5BBC76B8904C}" srcOrd="0" destOrd="0" presId="urn:microsoft.com/office/officeart/2005/8/layout/pyramid1"/>
    <dgm:cxn modelId="{BFF39C26-73E7-AA42-A1B1-D361A565191F}" type="presParOf" srcId="{B60D04C1-2A53-3840-823D-BBD1CF12D7A1}" destId="{F4A3CA23-1162-C446-B6A1-9AF38DE7D0B9}" srcOrd="1" destOrd="0" presId="urn:microsoft.com/office/officeart/2005/8/layout/pyramid1"/>
    <dgm:cxn modelId="{CDDFADC3-CBB9-7E4F-B985-2A370F371178}" type="presParOf" srcId="{FC3C6576-ED5F-6048-BEEF-3A7494A30132}" destId="{F66914DE-1408-D448-8981-A84AA5A2F880}" srcOrd="4" destOrd="0" presId="urn:microsoft.com/office/officeart/2005/8/layout/pyramid1"/>
    <dgm:cxn modelId="{E92AC934-E37C-EF40-AFB2-3849D300839A}" type="presParOf" srcId="{F66914DE-1408-D448-8981-A84AA5A2F880}" destId="{E57BB231-6187-014C-816E-FF920AC310FF}" srcOrd="0" destOrd="0" presId="urn:microsoft.com/office/officeart/2005/8/layout/pyramid1"/>
    <dgm:cxn modelId="{D3E726DA-0527-D14D-971A-0C4192CB9F63}" type="presParOf" srcId="{F66914DE-1408-D448-8981-A84AA5A2F880}" destId="{5973669F-4921-F549-927D-352429104F48}" srcOrd="1" destOrd="0" presId="urn:microsoft.com/office/officeart/2005/8/layout/pyramid1"/>
    <dgm:cxn modelId="{0D223437-9490-5846-9DC4-BCF2C612CA6A}" type="presParOf" srcId="{FC3C6576-ED5F-6048-BEEF-3A7494A30132}" destId="{40099079-7631-CD4D-98E3-29EEC6B3DCBF}" srcOrd="5" destOrd="0" presId="urn:microsoft.com/office/officeart/2005/8/layout/pyramid1"/>
    <dgm:cxn modelId="{8DB4606C-EE56-3745-A17F-11BEA1C25B19}" type="presParOf" srcId="{40099079-7631-CD4D-98E3-29EEC6B3DCBF}" destId="{E3EE1541-66C4-7D46-B309-4C707D3BADDE}" srcOrd="0" destOrd="0" presId="urn:microsoft.com/office/officeart/2005/8/layout/pyramid1"/>
    <dgm:cxn modelId="{86DE167D-457A-5E44-BAD7-10BF6C3AC3E7}" type="presParOf" srcId="{40099079-7631-CD4D-98E3-29EEC6B3DCBF}" destId="{686A78A2-6242-CA4C-B45B-10EE45FD9024}" srcOrd="1" destOrd="0" presId="urn:microsoft.com/office/officeart/2005/8/layout/pyramid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A5E36D-D1DA-334A-83F3-95CCA6810C85}">
      <dsp:nvSpPr>
        <dsp:cNvPr id="0" name=""/>
        <dsp:cNvSpPr/>
      </dsp:nvSpPr>
      <dsp:spPr>
        <a:xfrm>
          <a:off x="1549400" y="0"/>
          <a:ext cx="619759" cy="422910"/>
        </a:xfrm>
        <a:prstGeom prst="trapezoid">
          <a:avLst>
            <a:gd name="adj" fmla="val 73273"/>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$15,000+  3  donors</a:t>
          </a:r>
        </a:p>
      </dsp:txBody>
      <dsp:txXfrm>
        <a:off x="1549400" y="0"/>
        <a:ext cx="619759" cy="422910"/>
      </dsp:txXfrm>
    </dsp:sp>
    <dsp:sp modelId="{591960FD-5F45-D746-B841-FD9A24DAAE2A}">
      <dsp:nvSpPr>
        <dsp:cNvPr id="0" name=""/>
        <dsp:cNvSpPr/>
      </dsp:nvSpPr>
      <dsp:spPr>
        <a:xfrm>
          <a:off x="1239520" y="422909"/>
          <a:ext cx="1239519" cy="422910"/>
        </a:xfrm>
        <a:prstGeom prst="trapezoid">
          <a:avLst>
            <a:gd name="adj" fmla="val 73273"/>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$10,000     3</a:t>
          </a:r>
        </a:p>
        <a:p>
          <a:pPr marL="0" lvl="0" indent="0" algn="ctr" defTabSz="488950">
            <a:lnSpc>
              <a:spcPct val="90000"/>
            </a:lnSpc>
            <a:spcBef>
              <a:spcPct val="0"/>
            </a:spcBef>
            <a:spcAft>
              <a:spcPct val="35000"/>
            </a:spcAft>
            <a:buNone/>
          </a:pPr>
          <a:endParaRPr lang="en-US" sz="1100" kern="1200"/>
        </a:p>
      </dsp:txBody>
      <dsp:txXfrm>
        <a:off x="1456436" y="422909"/>
        <a:ext cx="805688" cy="422910"/>
      </dsp:txXfrm>
    </dsp:sp>
    <dsp:sp modelId="{23EC3971-5820-3D48-9480-2CDBEEEDE6CF}">
      <dsp:nvSpPr>
        <dsp:cNvPr id="0" name=""/>
        <dsp:cNvSpPr/>
      </dsp:nvSpPr>
      <dsp:spPr>
        <a:xfrm>
          <a:off x="929640" y="845819"/>
          <a:ext cx="1859279" cy="422910"/>
        </a:xfrm>
        <a:prstGeom prst="trapezoid">
          <a:avLst>
            <a:gd name="adj" fmla="val 73273"/>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$5000+   4</a:t>
          </a:r>
        </a:p>
      </dsp:txBody>
      <dsp:txXfrm>
        <a:off x="1255014" y="845819"/>
        <a:ext cx="1208532" cy="422910"/>
      </dsp:txXfrm>
    </dsp:sp>
    <dsp:sp modelId="{E680FDEC-EF7A-9143-A126-5BBC76B8904C}">
      <dsp:nvSpPr>
        <dsp:cNvPr id="0" name=""/>
        <dsp:cNvSpPr/>
      </dsp:nvSpPr>
      <dsp:spPr>
        <a:xfrm>
          <a:off x="619760" y="1268729"/>
          <a:ext cx="2479039" cy="422910"/>
        </a:xfrm>
        <a:prstGeom prst="trapezoid">
          <a:avLst>
            <a:gd name="adj" fmla="val 73273"/>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$2,500-$4,999   10</a:t>
          </a:r>
        </a:p>
      </dsp:txBody>
      <dsp:txXfrm>
        <a:off x="1053592" y="1268729"/>
        <a:ext cx="1611376" cy="422910"/>
      </dsp:txXfrm>
    </dsp:sp>
    <dsp:sp modelId="{E57BB231-6187-014C-816E-FF920AC310FF}">
      <dsp:nvSpPr>
        <dsp:cNvPr id="0" name=""/>
        <dsp:cNvSpPr/>
      </dsp:nvSpPr>
      <dsp:spPr>
        <a:xfrm>
          <a:off x="309879" y="1691640"/>
          <a:ext cx="3098800" cy="422910"/>
        </a:xfrm>
        <a:prstGeom prst="trapezoid">
          <a:avLst>
            <a:gd name="adj" fmla="val 73273"/>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$1,000-$2,499   13</a:t>
          </a:r>
        </a:p>
      </dsp:txBody>
      <dsp:txXfrm>
        <a:off x="852169" y="1691640"/>
        <a:ext cx="2014220" cy="422910"/>
      </dsp:txXfrm>
    </dsp:sp>
    <dsp:sp modelId="{E3EE1541-66C4-7D46-B309-4C707D3BADDE}">
      <dsp:nvSpPr>
        <dsp:cNvPr id="0" name=""/>
        <dsp:cNvSpPr/>
      </dsp:nvSpPr>
      <dsp:spPr>
        <a:xfrm>
          <a:off x="0" y="2114550"/>
          <a:ext cx="3718560" cy="422910"/>
        </a:xfrm>
        <a:prstGeom prst="trapezoid">
          <a:avLst>
            <a:gd name="adj" fmla="val 73273"/>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$25-$999         135</a:t>
          </a:r>
        </a:p>
      </dsp:txBody>
      <dsp:txXfrm>
        <a:off x="650747" y="2114550"/>
        <a:ext cx="2417064" cy="42291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du Moulin</dc:creator>
  <cp:keywords/>
  <dc:description/>
  <cp:lastModifiedBy>Whitney Kneisley</cp:lastModifiedBy>
  <cp:revision>2</cp:revision>
  <cp:lastPrinted>2023-01-10T18:54:00Z</cp:lastPrinted>
  <dcterms:created xsi:type="dcterms:W3CDTF">2024-01-18T21:44:00Z</dcterms:created>
  <dcterms:modified xsi:type="dcterms:W3CDTF">2024-01-18T21:44:00Z</dcterms:modified>
</cp:coreProperties>
</file>